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E97D" w14:textId="77777777" w:rsidR="0012797A" w:rsidRDefault="0012797A" w:rsidP="0012797A">
      <w:pPr>
        <w:autoSpaceDE w:val="0"/>
        <w:autoSpaceDN w:val="0"/>
        <w:snapToGrid w:val="0"/>
        <w:spacing w:afterLines="50" w:after="180" w:line="460" w:lineRule="exact"/>
        <w:jc w:val="center"/>
        <w:rPr>
          <w:rFonts w:eastAsia="標楷體"/>
          <w:b/>
          <w:spacing w:val="-10"/>
          <w:sz w:val="26"/>
          <w:szCs w:val="26"/>
          <w:lang w:val="zh-TW" w:bidi="zh-TW"/>
        </w:rPr>
      </w:pPr>
      <w:r w:rsidRPr="001A6555">
        <w:rPr>
          <w:rFonts w:eastAsia="標楷體" w:hint="eastAsia"/>
          <w:b/>
          <w:spacing w:val="-10"/>
          <w:sz w:val="26"/>
          <w:szCs w:val="26"/>
          <w:lang w:val="zh-TW" w:bidi="zh-TW"/>
        </w:rPr>
        <w:t>靜宜大學培育中等學校「科技領域資訊科技專長」師資職前教育專門課程科目及學分表</w:t>
      </w:r>
    </w:p>
    <w:p w14:paraId="6F230636" w14:textId="451E3ECB" w:rsidR="00A05448" w:rsidRPr="0055072F" w:rsidRDefault="00791B1A" w:rsidP="0055072F">
      <w:pPr>
        <w:spacing w:before="39" w:afterLines="50" w:after="180"/>
        <w:jc w:val="right"/>
        <w:rPr>
          <w:rFonts w:ascii="Times New Roman" w:eastAsia="標楷體" w:hAnsi="Times New Roman" w:cs="Times New Roman"/>
          <w:sz w:val="22"/>
        </w:rPr>
      </w:pPr>
      <w:r w:rsidRPr="00AC05FD">
        <w:rPr>
          <w:rFonts w:ascii="Times New Roman" w:eastAsia="標楷體" w:hAnsi="Times New Roman" w:cs="Times New Roman"/>
          <w:spacing w:val="-1"/>
          <w:sz w:val="22"/>
        </w:rPr>
        <w:t>教育部</w:t>
      </w:r>
      <w:r w:rsidRPr="00AC05FD">
        <w:rPr>
          <w:rFonts w:ascii="Times New Roman" w:eastAsia="標楷體" w:hAnsi="Times New Roman" w:cs="Times New Roman"/>
          <w:sz w:val="22"/>
        </w:rPr>
        <w:t>1</w:t>
      </w:r>
      <w:r w:rsidR="00A05448">
        <w:rPr>
          <w:rFonts w:ascii="Times New Roman" w:eastAsia="標楷體" w:hAnsi="Times New Roman" w:cs="Times New Roman" w:hint="eastAsia"/>
          <w:sz w:val="22"/>
        </w:rPr>
        <w:t>14</w:t>
      </w:r>
      <w:r w:rsidRPr="00AC05FD">
        <w:rPr>
          <w:rFonts w:ascii="Times New Roman" w:eastAsia="標楷體" w:hAnsi="Times New Roman" w:cs="Times New Roman"/>
          <w:spacing w:val="-1"/>
          <w:sz w:val="22"/>
        </w:rPr>
        <w:t>年</w:t>
      </w:r>
      <w:r w:rsidR="00A05448">
        <w:rPr>
          <w:rFonts w:ascii="Times New Roman" w:eastAsia="標楷體" w:hAnsi="Times New Roman" w:cs="Times New Roman" w:hint="eastAsia"/>
          <w:spacing w:val="-1"/>
          <w:sz w:val="22"/>
        </w:rPr>
        <w:t>2</w:t>
      </w:r>
      <w:r w:rsidRPr="00AC05FD">
        <w:rPr>
          <w:rFonts w:ascii="Times New Roman" w:eastAsia="標楷體" w:hAnsi="Times New Roman" w:cs="Times New Roman"/>
          <w:spacing w:val="-1"/>
          <w:sz w:val="22"/>
        </w:rPr>
        <w:t>月</w:t>
      </w:r>
      <w:r w:rsidRPr="00AC05FD">
        <w:rPr>
          <w:rFonts w:ascii="Times New Roman" w:eastAsia="標楷體" w:hAnsi="Times New Roman" w:cs="Times New Roman"/>
          <w:sz w:val="22"/>
        </w:rPr>
        <w:t>2</w:t>
      </w:r>
      <w:r w:rsidR="00A05448">
        <w:rPr>
          <w:rFonts w:ascii="Times New Roman" w:eastAsia="標楷體" w:hAnsi="Times New Roman" w:cs="Times New Roman" w:hint="eastAsia"/>
          <w:sz w:val="22"/>
        </w:rPr>
        <w:t>5</w:t>
      </w:r>
      <w:r w:rsidRPr="00AC05FD">
        <w:rPr>
          <w:rFonts w:ascii="Times New Roman" w:eastAsia="標楷體" w:hAnsi="Times New Roman" w:cs="Times New Roman"/>
          <w:spacing w:val="-2"/>
          <w:sz w:val="22"/>
        </w:rPr>
        <w:t>日</w:t>
      </w:r>
      <w:proofErr w:type="gramStart"/>
      <w:r w:rsidRPr="00AC05FD">
        <w:rPr>
          <w:rFonts w:ascii="Times New Roman" w:eastAsia="標楷體" w:hAnsi="Times New Roman" w:cs="Times New Roman"/>
          <w:spacing w:val="-2"/>
          <w:sz w:val="22"/>
        </w:rPr>
        <w:t>臺</w:t>
      </w:r>
      <w:proofErr w:type="gramEnd"/>
      <w:r w:rsidRPr="00AC05FD">
        <w:rPr>
          <w:rFonts w:ascii="Times New Roman" w:eastAsia="標楷體" w:hAnsi="Times New Roman" w:cs="Times New Roman"/>
          <w:spacing w:val="-2"/>
          <w:sz w:val="22"/>
        </w:rPr>
        <w:t>教師</w:t>
      </w:r>
      <w:r w:rsidRPr="00AC05FD">
        <w:rPr>
          <w:rFonts w:ascii="Times New Roman" w:eastAsia="標楷體" w:hAnsi="Times New Roman" w:cs="Times New Roman"/>
          <w:sz w:val="22"/>
        </w:rPr>
        <w:t>(</w:t>
      </w:r>
      <w:r w:rsidRPr="00AC05FD">
        <w:rPr>
          <w:rFonts w:ascii="Times New Roman" w:eastAsia="標楷體" w:hAnsi="Times New Roman" w:cs="Times New Roman"/>
          <w:sz w:val="22"/>
        </w:rPr>
        <w:t>二</w:t>
      </w:r>
      <w:r w:rsidRPr="00AC05FD">
        <w:rPr>
          <w:rFonts w:ascii="Times New Roman" w:eastAsia="標楷體" w:hAnsi="Times New Roman" w:cs="Times New Roman"/>
          <w:sz w:val="22"/>
        </w:rPr>
        <w:t>)</w:t>
      </w:r>
      <w:r w:rsidRPr="00AC05FD">
        <w:rPr>
          <w:rFonts w:ascii="Times New Roman" w:eastAsia="標楷體" w:hAnsi="Times New Roman" w:cs="Times New Roman"/>
          <w:sz w:val="22"/>
        </w:rPr>
        <w:t>字第</w:t>
      </w:r>
      <w:r w:rsidR="00A05448" w:rsidRPr="00A05448">
        <w:rPr>
          <w:rFonts w:ascii="Times New Roman" w:eastAsia="標楷體" w:hAnsi="Times New Roman" w:cs="Times New Roman"/>
        </w:rPr>
        <w:t>1140016869</w:t>
      </w:r>
      <w:r w:rsidRPr="00AC05FD">
        <w:rPr>
          <w:rFonts w:ascii="Times New Roman" w:eastAsia="標楷體" w:hAnsi="Times New Roman" w:cs="Times New Roman"/>
          <w:spacing w:val="-1"/>
          <w:sz w:val="22"/>
        </w:rPr>
        <w:t>號函同意備查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45"/>
        <w:gridCol w:w="146"/>
        <w:gridCol w:w="638"/>
        <w:gridCol w:w="639"/>
        <w:gridCol w:w="1701"/>
        <w:gridCol w:w="1133"/>
        <w:gridCol w:w="283"/>
        <w:gridCol w:w="566"/>
        <w:gridCol w:w="475"/>
        <w:gridCol w:w="615"/>
        <w:gridCol w:w="341"/>
        <w:gridCol w:w="1389"/>
      </w:tblGrid>
      <w:tr w:rsidR="0012797A" w:rsidRPr="004D00A0" w14:paraId="427E6F88" w14:textId="77777777" w:rsidTr="00AB610D">
        <w:trPr>
          <w:trHeight w:val="445"/>
        </w:trPr>
        <w:tc>
          <w:tcPr>
            <w:tcW w:w="3396" w:type="dxa"/>
            <w:gridSpan w:val="5"/>
            <w:shd w:val="clear" w:color="auto" w:fill="auto"/>
            <w:vAlign w:val="center"/>
          </w:tcPr>
          <w:p w14:paraId="1B88389A" w14:textId="77777777" w:rsidR="0012797A" w:rsidRPr="004D00A0" w:rsidRDefault="0012797A" w:rsidP="00AB610D">
            <w:pPr>
              <w:autoSpaceDE w:val="0"/>
              <w:autoSpaceDN w:val="0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領域專長名稱</w:t>
            </w:r>
            <w:proofErr w:type="spellEnd"/>
          </w:p>
        </w:tc>
        <w:tc>
          <w:tcPr>
            <w:tcW w:w="6503" w:type="dxa"/>
            <w:gridSpan w:val="8"/>
            <w:shd w:val="clear" w:color="auto" w:fill="auto"/>
            <w:vAlign w:val="center"/>
          </w:tcPr>
          <w:p w14:paraId="53F03DC4" w14:textId="77777777" w:rsidR="0012797A" w:rsidRPr="004D00A0" w:rsidRDefault="0012797A" w:rsidP="00AB610D">
            <w:pPr>
              <w:autoSpaceDE w:val="0"/>
              <w:autoSpaceDN w:val="0"/>
              <w:snapToGrid w:val="0"/>
              <w:ind w:leftChars="20" w:left="48" w:rightChars="20" w:right="48"/>
              <w:jc w:val="both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中等學校科技領域資訊科技專長</w:t>
            </w:r>
          </w:p>
        </w:tc>
      </w:tr>
      <w:tr w:rsidR="0012797A" w:rsidRPr="004D00A0" w14:paraId="12BDD85A" w14:textId="77777777" w:rsidTr="00D0632B">
        <w:trPr>
          <w:trHeight w:val="510"/>
        </w:trPr>
        <w:tc>
          <w:tcPr>
            <w:tcW w:w="3396" w:type="dxa"/>
            <w:gridSpan w:val="5"/>
            <w:shd w:val="clear" w:color="auto" w:fill="auto"/>
            <w:vAlign w:val="center"/>
          </w:tcPr>
          <w:p w14:paraId="07897A65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要求學生最低應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修畢總學分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91AD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38</w:t>
            </w:r>
          </w:p>
        </w:tc>
        <w:tc>
          <w:tcPr>
            <w:tcW w:w="2457" w:type="dxa"/>
            <w:gridSpan w:val="4"/>
            <w:shd w:val="clear" w:color="auto" w:fill="auto"/>
            <w:vAlign w:val="center"/>
          </w:tcPr>
          <w:p w14:paraId="03F7225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本校開設課程總學分數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 w14:paraId="3AEC351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  <w:t>112</w:t>
            </w:r>
          </w:p>
        </w:tc>
      </w:tr>
      <w:tr w:rsidR="0012797A" w:rsidRPr="004D00A0" w14:paraId="70068629" w14:textId="77777777" w:rsidTr="00D0632B">
        <w:trPr>
          <w:trHeight w:val="486"/>
        </w:trPr>
        <w:tc>
          <w:tcPr>
            <w:tcW w:w="1973" w:type="dxa"/>
            <w:gridSpan w:val="2"/>
            <w:shd w:val="clear" w:color="auto" w:fill="auto"/>
            <w:vAlign w:val="center"/>
          </w:tcPr>
          <w:p w14:paraId="1821A720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領域核心課程學生最低應修學分數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5E153377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6448F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領域內跨科課程學生最低應修學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84F81A0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-</w:t>
            </w: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14:paraId="3D2C879B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主修專長課程學生最低應修學分數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05B0CCA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36</w:t>
            </w:r>
          </w:p>
        </w:tc>
      </w:tr>
      <w:tr w:rsidR="0012797A" w:rsidRPr="004D00A0" w14:paraId="5A6A81EA" w14:textId="77777777" w:rsidTr="00D0632B">
        <w:trPr>
          <w:trHeight w:val="508"/>
        </w:trPr>
        <w:tc>
          <w:tcPr>
            <w:tcW w:w="1973" w:type="dxa"/>
            <w:gridSpan w:val="2"/>
            <w:shd w:val="clear" w:color="auto" w:fill="auto"/>
            <w:vAlign w:val="center"/>
          </w:tcPr>
          <w:p w14:paraId="4555B892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領域核心課程本校開設學分數</w:t>
            </w:r>
          </w:p>
        </w:tc>
        <w:tc>
          <w:tcPr>
            <w:tcW w:w="1423" w:type="dxa"/>
            <w:gridSpan w:val="3"/>
            <w:shd w:val="clear" w:color="auto" w:fill="auto"/>
            <w:vAlign w:val="center"/>
          </w:tcPr>
          <w:p w14:paraId="0496A59D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C3315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spacing w:val="-20"/>
                <w:lang w:val="zh-TW" w:bidi="zh-TW"/>
              </w:rPr>
              <w:t>領域內跨科課程本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校開設學分數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4620653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-</w:t>
            </w: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14:paraId="63D734AF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主修專長課程本校開設學分數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0D11A3" w14:textId="77777777" w:rsidR="0012797A" w:rsidRPr="004D00A0" w:rsidRDefault="0012797A" w:rsidP="00D063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107</w:t>
            </w:r>
          </w:p>
        </w:tc>
      </w:tr>
      <w:tr w:rsidR="0012797A" w:rsidRPr="004D00A0" w14:paraId="5211E3F3" w14:textId="77777777" w:rsidTr="0028402C">
        <w:trPr>
          <w:trHeight w:val="1101"/>
        </w:trPr>
        <w:tc>
          <w:tcPr>
            <w:tcW w:w="3396" w:type="dxa"/>
            <w:gridSpan w:val="5"/>
            <w:shd w:val="clear" w:color="auto" w:fill="auto"/>
            <w:vAlign w:val="center"/>
          </w:tcPr>
          <w:p w14:paraId="4306D6D5" w14:textId="77777777" w:rsidR="0012797A" w:rsidRPr="004D00A0" w:rsidRDefault="0012797A" w:rsidP="00D0632B">
            <w:pPr>
              <w:autoSpaceDE w:val="0"/>
              <w:autoSpaceDN w:val="0"/>
              <w:ind w:left="3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本校培育之學系所</w:t>
            </w:r>
            <w:proofErr w:type="spellEnd"/>
          </w:p>
        </w:tc>
        <w:tc>
          <w:tcPr>
            <w:tcW w:w="6503" w:type="dxa"/>
            <w:gridSpan w:val="8"/>
            <w:shd w:val="clear" w:color="auto" w:fill="auto"/>
          </w:tcPr>
          <w:p w14:paraId="786C87A3" w14:textId="77777777" w:rsidR="0012797A" w:rsidRPr="004D00A0" w:rsidRDefault="0012797A" w:rsidP="00D0632B">
            <w:pPr>
              <w:autoSpaceDE w:val="0"/>
              <w:autoSpaceDN w:val="0"/>
              <w:ind w:left="41" w:right="4100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資訊工程學系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含碩班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 xml:space="preserve">) 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資訊管理學系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含碩班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)</w:t>
            </w:r>
          </w:p>
          <w:p w14:paraId="0090E79B" w14:textId="0081C620" w:rsidR="0012797A" w:rsidRPr="0002259D" w:rsidRDefault="0012797A" w:rsidP="0002259D">
            <w:pPr>
              <w:autoSpaceDE w:val="0"/>
              <w:autoSpaceDN w:val="0"/>
              <w:ind w:left="40"/>
              <w:rPr>
                <w:rFonts w:ascii="Times New Roman" w:eastAsia="標楷體" w:hAnsi="Times New Roman" w:cs="Times New Roman" w:hint="eastAsia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thick"/>
              </w:rPr>
              <w:t>人工智慧應用學系</w:t>
            </w:r>
            <w:r w:rsidRPr="004D00A0">
              <w:rPr>
                <w:rFonts w:ascii="Times New Roman" w:eastAsia="標楷體" w:hAnsi="Times New Roman" w:cs="Times New Roman"/>
              </w:rPr>
              <w:t>(</w:t>
            </w:r>
            <w:r w:rsidRPr="004D00A0">
              <w:rPr>
                <w:rFonts w:ascii="Times New Roman" w:eastAsia="標楷體" w:hAnsi="Times New Roman" w:cs="Times New Roman"/>
              </w:rPr>
              <w:t>含碩士班</w:t>
            </w:r>
            <w:r w:rsidRPr="004D00A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2797A" w:rsidRPr="004D00A0" w14:paraId="68B0F9F3" w14:textId="77777777" w:rsidTr="00D0632B">
        <w:trPr>
          <w:trHeight w:val="499"/>
        </w:trPr>
        <w:tc>
          <w:tcPr>
            <w:tcW w:w="3396" w:type="dxa"/>
            <w:gridSpan w:val="5"/>
            <w:shd w:val="clear" w:color="auto" w:fill="auto"/>
            <w:vAlign w:val="center"/>
          </w:tcPr>
          <w:p w14:paraId="1362B56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課程類別</w:t>
            </w:r>
            <w:proofErr w:type="spellEnd"/>
          </w:p>
        </w:tc>
        <w:tc>
          <w:tcPr>
            <w:tcW w:w="6503" w:type="dxa"/>
            <w:gridSpan w:val="8"/>
            <w:shd w:val="clear" w:color="auto" w:fill="auto"/>
            <w:vAlign w:val="center"/>
          </w:tcPr>
          <w:p w14:paraId="4CD6D4D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科目內容</w:t>
            </w:r>
            <w:proofErr w:type="spellEnd"/>
          </w:p>
        </w:tc>
      </w:tr>
      <w:tr w:rsidR="0012797A" w:rsidRPr="004D00A0" w14:paraId="69D0BEF0" w14:textId="77777777" w:rsidTr="004D00A0">
        <w:trPr>
          <w:trHeight w:val="606"/>
        </w:trPr>
        <w:tc>
          <w:tcPr>
            <w:tcW w:w="2119" w:type="dxa"/>
            <w:gridSpan w:val="3"/>
            <w:shd w:val="clear" w:color="auto" w:fill="auto"/>
            <w:vAlign w:val="center"/>
          </w:tcPr>
          <w:p w14:paraId="6871CD0C" w14:textId="77777777" w:rsidR="0012797A" w:rsidRPr="004D00A0" w:rsidRDefault="0012797A" w:rsidP="004D00A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類別名稱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14:paraId="15561259" w14:textId="2AF88651" w:rsidR="0012797A" w:rsidRPr="004D00A0" w:rsidRDefault="0012797A" w:rsidP="004D00A0">
            <w:pPr>
              <w:autoSpaceDE w:val="0"/>
              <w:autoSpaceDN w:val="0"/>
              <w:snapToGrid w:val="0"/>
              <w:ind w:leftChars="10" w:left="24" w:rightChars="10" w:right="24"/>
              <w:rPr>
                <w:rFonts w:ascii="Times New Roman" w:eastAsia="標楷體" w:hAnsi="Times New Roman" w:cs="Times New Roman"/>
                <w:sz w:val="18"/>
                <w:szCs w:val="18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szCs w:val="18"/>
                <w:lang w:val="zh-TW" w:bidi="zh-TW"/>
              </w:rPr>
              <w:t>學生最低需修習學分數</w:t>
            </w:r>
          </w:p>
        </w:tc>
        <w:tc>
          <w:tcPr>
            <w:tcW w:w="639" w:type="dxa"/>
            <w:shd w:val="clear" w:color="auto" w:fill="auto"/>
          </w:tcPr>
          <w:p w14:paraId="220A9F33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10" w:left="24" w:rightChars="10" w:right="24"/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  <w:t>學校開設課程</w:t>
            </w:r>
            <w:proofErr w:type="spellEnd"/>
          </w:p>
          <w:p w14:paraId="0C8A2A38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10" w:left="24" w:rightChars="10" w:right="24"/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szCs w:val="18"/>
                <w:lang w:val="zh-TW" w:eastAsia="en-US" w:bidi="zh-TW"/>
              </w:rPr>
              <w:t>學分數</w:t>
            </w:r>
            <w:proofErr w:type="spellEnd"/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2B824CC9" w14:textId="77777777" w:rsidR="0012797A" w:rsidRPr="004D00A0" w:rsidRDefault="0012797A" w:rsidP="004D00A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科目名稱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</w:tcPr>
          <w:p w14:paraId="40C87577" w14:textId="77777777" w:rsidR="0012797A" w:rsidRPr="004D00A0" w:rsidRDefault="0012797A" w:rsidP="00D0632B">
            <w:pPr>
              <w:autoSpaceDE w:val="0"/>
              <w:autoSpaceDN w:val="0"/>
              <w:spacing w:before="106"/>
              <w:ind w:left="95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學分數</w:t>
            </w:r>
            <w:proofErr w:type="spellEnd"/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654F23C8" w14:textId="77777777" w:rsidR="0012797A" w:rsidRPr="004D00A0" w:rsidRDefault="0012797A" w:rsidP="004D00A0">
            <w:pPr>
              <w:autoSpaceDE w:val="0"/>
              <w:autoSpaceDN w:val="0"/>
              <w:spacing w:before="106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281C896C" w14:textId="77777777" w:rsidR="0012797A" w:rsidRPr="004D00A0" w:rsidRDefault="0012797A" w:rsidP="004D00A0">
            <w:pPr>
              <w:autoSpaceDE w:val="0"/>
              <w:autoSpaceDN w:val="0"/>
              <w:spacing w:before="106"/>
              <w:ind w:left="626" w:right="614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備註</w:t>
            </w:r>
            <w:proofErr w:type="spellEnd"/>
          </w:p>
        </w:tc>
      </w:tr>
      <w:tr w:rsidR="0012797A" w:rsidRPr="004D00A0" w14:paraId="7BF3EE97" w14:textId="77777777" w:rsidTr="00D0632B">
        <w:trPr>
          <w:trHeight w:val="457"/>
        </w:trPr>
        <w:tc>
          <w:tcPr>
            <w:tcW w:w="1128" w:type="dxa"/>
            <w:vMerge w:val="restart"/>
            <w:shd w:val="clear" w:color="auto" w:fill="auto"/>
          </w:tcPr>
          <w:p w14:paraId="0839DAB4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領域核心課程</w:t>
            </w:r>
            <w:proofErr w:type="spellEnd"/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14:paraId="2E87D2E1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科技領域核心課程</w:t>
            </w:r>
            <w:proofErr w:type="spellEnd"/>
          </w:p>
        </w:tc>
        <w:tc>
          <w:tcPr>
            <w:tcW w:w="638" w:type="dxa"/>
            <w:vMerge w:val="restart"/>
            <w:shd w:val="clear" w:color="auto" w:fill="auto"/>
          </w:tcPr>
          <w:p w14:paraId="2BB1D104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639" w:type="dxa"/>
            <w:vMerge w:val="restart"/>
            <w:shd w:val="clear" w:color="auto" w:fill="auto"/>
          </w:tcPr>
          <w:p w14:paraId="5FAC40AC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5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E39E57E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計算機概論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(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一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E25F8E7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1CA7F92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608CF315" w14:textId="77777777" w:rsidR="0012797A" w:rsidRPr="004D00A0" w:rsidRDefault="0012797A" w:rsidP="00D0632B">
            <w:pPr>
              <w:autoSpaceDE w:val="0"/>
              <w:autoSpaceDN w:val="0"/>
              <w:spacing w:line="217" w:lineRule="exact"/>
              <w:ind w:left="55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14:paraId="1A564DD0" w14:textId="77777777" w:rsidR="0012797A" w:rsidRPr="004D00A0" w:rsidRDefault="0012797A" w:rsidP="00D0632B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必修至少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學分</w:t>
            </w:r>
            <w:proofErr w:type="spellEnd"/>
          </w:p>
        </w:tc>
      </w:tr>
      <w:tr w:rsidR="0012797A" w:rsidRPr="004D00A0" w14:paraId="4567D175" w14:textId="77777777" w:rsidTr="00D0632B">
        <w:trPr>
          <w:trHeight w:val="424"/>
        </w:trPr>
        <w:tc>
          <w:tcPr>
            <w:tcW w:w="1128" w:type="dxa"/>
            <w:vMerge/>
            <w:shd w:val="clear" w:color="auto" w:fill="auto"/>
          </w:tcPr>
          <w:p w14:paraId="5815026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9090FE4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2BB370B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DF758D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517494E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計算機概論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二</w:t>
            </w: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964071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D7090FC" w14:textId="77777777" w:rsidR="0012797A" w:rsidRPr="004D00A0" w:rsidRDefault="0012797A" w:rsidP="00D0632B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12770404" w14:textId="77777777" w:rsidR="0012797A" w:rsidRPr="004D00A0" w:rsidRDefault="0012797A" w:rsidP="00D0632B">
            <w:pPr>
              <w:autoSpaceDE w:val="0"/>
              <w:autoSpaceDN w:val="0"/>
              <w:spacing w:line="189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7AE1D9A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44E0F26D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3ADB3DA9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07D9532A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75832C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DA0987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2505F276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生涯規劃及職場倫理講座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0335B8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D4C2362" w14:textId="77777777" w:rsidR="0012797A" w:rsidRPr="004D00A0" w:rsidRDefault="0012797A" w:rsidP="00D0632B">
            <w:pPr>
              <w:autoSpaceDE w:val="0"/>
              <w:autoSpaceDN w:val="0"/>
              <w:spacing w:line="270" w:lineRule="exact"/>
              <w:ind w:left="343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6CF66DD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7AD5DD19" w14:textId="77777777" w:rsidTr="00D0632B">
        <w:trPr>
          <w:trHeight w:val="390"/>
        </w:trPr>
        <w:tc>
          <w:tcPr>
            <w:tcW w:w="1128" w:type="dxa"/>
            <w:vMerge w:val="restart"/>
            <w:shd w:val="clear" w:color="auto" w:fill="auto"/>
          </w:tcPr>
          <w:p w14:paraId="04C11C4A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資訊科技專長課程</w:t>
            </w:r>
            <w:proofErr w:type="spellEnd"/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14:paraId="7F66EA71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演算法與程式設計</w:t>
            </w:r>
            <w:proofErr w:type="spellEnd"/>
          </w:p>
        </w:tc>
        <w:tc>
          <w:tcPr>
            <w:tcW w:w="638" w:type="dxa"/>
            <w:vMerge w:val="restart"/>
            <w:shd w:val="clear" w:color="auto" w:fill="auto"/>
          </w:tcPr>
          <w:p w14:paraId="2A3CEDA8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15</w:t>
            </w:r>
          </w:p>
        </w:tc>
        <w:tc>
          <w:tcPr>
            <w:tcW w:w="639" w:type="dxa"/>
            <w:vMerge w:val="restart"/>
            <w:shd w:val="clear" w:color="auto" w:fill="auto"/>
          </w:tcPr>
          <w:p w14:paraId="7E762290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lang w:val="zh-TW" w:eastAsia="en-US" w:bidi="zh-TW"/>
              </w:rPr>
              <w:t>47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1518FB08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演算法概論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A631A2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46F019FF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042229FA" w14:textId="77777777" w:rsidR="0012797A" w:rsidRPr="004D00A0" w:rsidRDefault="0012797A" w:rsidP="00D0632B">
            <w:pPr>
              <w:autoSpaceDE w:val="0"/>
              <w:autoSpaceDN w:val="0"/>
              <w:spacing w:line="157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14:paraId="2DB1033C" w14:textId="77777777" w:rsidR="0012797A" w:rsidRPr="004D00A0" w:rsidRDefault="0012797A" w:rsidP="00D0632B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必修至少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12</w:t>
            </w: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學分</w:t>
            </w:r>
            <w:proofErr w:type="spellEnd"/>
          </w:p>
        </w:tc>
      </w:tr>
      <w:tr w:rsidR="0012797A" w:rsidRPr="004D00A0" w14:paraId="7BCF362D" w14:textId="77777777" w:rsidTr="00D0632B">
        <w:trPr>
          <w:trHeight w:val="424"/>
        </w:trPr>
        <w:tc>
          <w:tcPr>
            <w:tcW w:w="1128" w:type="dxa"/>
            <w:vMerge/>
            <w:shd w:val="clear" w:color="auto" w:fill="auto"/>
          </w:tcPr>
          <w:p w14:paraId="7990132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273B777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2F61ED6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5ADDBA4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740D7B2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  <w:t>程式設計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D9F723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48EDD524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67169726" w14:textId="77777777" w:rsidR="0012797A" w:rsidRPr="004D00A0" w:rsidRDefault="0012797A" w:rsidP="00D0632B">
            <w:pPr>
              <w:autoSpaceDE w:val="0"/>
              <w:autoSpaceDN w:val="0"/>
              <w:spacing w:line="190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68B17B2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4F91E6CC" w14:textId="77777777" w:rsidTr="00D0632B">
        <w:trPr>
          <w:trHeight w:val="402"/>
        </w:trPr>
        <w:tc>
          <w:tcPr>
            <w:tcW w:w="1128" w:type="dxa"/>
            <w:vMerge/>
            <w:shd w:val="clear" w:color="auto" w:fill="auto"/>
          </w:tcPr>
          <w:p w14:paraId="575E4B7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781FC7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0BEE16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25D92E0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17C718E3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thick"/>
                <w:lang w:val="zh-TW" w:bidi="zh-TW"/>
              </w:rPr>
              <w:t>進階</w:t>
            </w:r>
            <w:proofErr w:type="spellStart"/>
            <w:r w:rsidRPr="004D00A0"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  <w:t>程式設計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C12703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thick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A68C1B4" w14:textId="77777777" w:rsidR="0012797A" w:rsidRPr="004D00A0" w:rsidRDefault="0012797A" w:rsidP="00D0632B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1FDC05A9" w14:textId="77777777" w:rsidR="0012797A" w:rsidRPr="004D00A0" w:rsidRDefault="0012797A" w:rsidP="00D0632B">
            <w:pPr>
              <w:autoSpaceDE w:val="0"/>
              <w:autoSpaceDN w:val="0"/>
              <w:spacing w:line="168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56D1F43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138D3596" w14:textId="77777777" w:rsidTr="00D0632B">
        <w:trPr>
          <w:trHeight w:val="419"/>
        </w:trPr>
        <w:tc>
          <w:tcPr>
            <w:tcW w:w="1128" w:type="dxa"/>
            <w:vMerge/>
            <w:shd w:val="clear" w:color="auto" w:fill="auto"/>
          </w:tcPr>
          <w:p w14:paraId="2B5008A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868179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0C5E463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7B95D1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D350768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u w:val="single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single"/>
                <w:lang w:val="zh-TW" w:bidi="zh-TW"/>
              </w:rPr>
              <w:t>物件導向</w:t>
            </w:r>
            <w:proofErr w:type="spellStart"/>
            <w:r w:rsidRPr="004D00A0">
              <w:rPr>
                <w:rFonts w:ascii="Times New Roman" w:eastAsia="標楷體" w:hAnsi="Times New Roman" w:cs="Times New Roman"/>
                <w:b/>
                <w:u w:val="single"/>
                <w:lang w:val="zh-TW" w:eastAsia="en-US" w:bidi="zh-TW"/>
              </w:rPr>
              <w:t>程式設計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66A08A2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1CD9FF41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72221044" w14:textId="77777777" w:rsidR="0012797A" w:rsidRPr="004D00A0" w:rsidRDefault="0012797A" w:rsidP="00D0632B">
            <w:pPr>
              <w:autoSpaceDE w:val="0"/>
              <w:autoSpaceDN w:val="0"/>
              <w:spacing w:line="186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1FD6EEA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53E58479" w14:textId="77777777" w:rsidTr="00D0632B">
        <w:trPr>
          <w:trHeight w:val="412"/>
        </w:trPr>
        <w:tc>
          <w:tcPr>
            <w:tcW w:w="1128" w:type="dxa"/>
            <w:vMerge/>
            <w:shd w:val="clear" w:color="auto" w:fill="auto"/>
          </w:tcPr>
          <w:p w14:paraId="2B4D7D9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6D7788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23386E4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6EB3DF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9B5BC1F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程式設計概論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BFEC75A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u w:val="single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b/>
                <w:u w:val="single"/>
                <w:lang w:val="zh-TW" w:eastAsia="en-US" w:bidi="zh-TW"/>
              </w:rPr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832BC95" w14:textId="77777777" w:rsidR="0012797A" w:rsidRPr="004D00A0" w:rsidRDefault="0012797A" w:rsidP="00D0632B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2D7987C2" w14:textId="77777777" w:rsidR="0012797A" w:rsidRPr="004D00A0" w:rsidRDefault="0012797A" w:rsidP="00D0632B">
            <w:pPr>
              <w:autoSpaceDE w:val="0"/>
              <w:autoSpaceDN w:val="0"/>
              <w:spacing w:line="177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2A59D8F9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5AB97358" w14:textId="77777777" w:rsidTr="00D0632B">
        <w:trPr>
          <w:trHeight w:val="405"/>
        </w:trPr>
        <w:tc>
          <w:tcPr>
            <w:tcW w:w="1128" w:type="dxa"/>
            <w:vMerge/>
            <w:shd w:val="clear" w:color="auto" w:fill="auto"/>
          </w:tcPr>
          <w:p w14:paraId="271802C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F2E760F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474166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48B8DE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8CF009A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b/>
                <w:u w:val="single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b/>
                <w:u w:val="single"/>
                <w:lang w:val="zh-TW" w:eastAsia="en-US" w:bidi="zh-TW"/>
              </w:rPr>
              <w:t>機器學習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856E431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387D1A3F" w14:textId="77777777" w:rsidR="0012797A" w:rsidRPr="004D00A0" w:rsidRDefault="0012797A" w:rsidP="00D0632B">
            <w:pPr>
              <w:autoSpaceDE w:val="0"/>
              <w:autoSpaceDN w:val="0"/>
              <w:spacing w:line="216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3264B2D6" w14:textId="77777777" w:rsidR="0012797A" w:rsidRPr="004D00A0" w:rsidRDefault="0012797A" w:rsidP="00D0632B">
            <w:pPr>
              <w:autoSpaceDE w:val="0"/>
              <w:autoSpaceDN w:val="0"/>
              <w:spacing w:line="169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5C2D8E5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0A78211D" w14:textId="77777777" w:rsidTr="00D0632B">
        <w:trPr>
          <w:trHeight w:val="412"/>
        </w:trPr>
        <w:tc>
          <w:tcPr>
            <w:tcW w:w="1128" w:type="dxa"/>
            <w:vMerge/>
            <w:shd w:val="clear" w:color="auto" w:fill="auto"/>
          </w:tcPr>
          <w:p w14:paraId="178AE07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45D22BD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2AE8C58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EEF820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55BE4D1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人工智慧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165E817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2D857CBE" w14:textId="77777777" w:rsidR="0012797A" w:rsidRPr="004D00A0" w:rsidRDefault="0012797A" w:rsidP="00D0632B">
            <w:pPr>
              <w:autoSpaceDE w:val="0"/>
              <w:autoSpaceDN w:val="0"/>
              <w:spacing w:line="216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750F5C50" w14:textId="77777777" w:rsidR="0012797A" w:rsidRPr="004D00A0" w:rsidRDefault="0012797A" w:rsidP="00D0632B">
            <w:pPr>
              <w:autoSpaceDE w:val="0"/>
              <w:autoSpaceDN w:val="0"/>
              <w:spacing w:line="176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69555A5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24BD1C52" w14:textId="77777777" w:rsidTr="00D0632B">
        <w:trPr>
          <w:trHeight w:val="417"/>
        </w:trPr>
        <w:tc>
          <w:tcPr>
            <w:tcW w:w="1128" w:type="dxa"/>
            <w:vMerge/>
            <w:shd w:val="clear" w:color="auto" w:fill="auto"/>
          </w:tcPr>
          <w:p w14:paraId="3D9B170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01CF119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7FE230C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2376569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DE44828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深度學習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9B0D896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071B2DB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04E75687" w14:textId="77777777" w:rsidR="0012797A" w:rsidRPr="004D00A0" w:rsidRDefault="0012797A" w:rsidP="00D0632B">
            <w:pPr>
              <w:autoSpaceDE w:val="0"/>
              <w:autoSpaceDN w:val="0"/>
              <w:spacing w:line="183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39EF19C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641E3121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05F449A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07B9AF8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798ED80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7802818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132FCA9F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程式語言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B7D009E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58D727B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4E6DC4A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1F216611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754F9F7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0AA6A32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5CEDFA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5C6799A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D7EA983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線性代數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F39B42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3C0DA10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487A83D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2A5A82C7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5F55572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67FDE0E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1AA581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F03019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161BCE6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軟體工程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D98ADBA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454DA12C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4E2CDE5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09375B3C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6D57D79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DF6D11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60C118C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6AE082E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20BA8DF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系統分析與設計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45A46B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2657637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18FEB0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3097626F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2BB3C66B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2ACFD00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016B590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0E42DBD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5F7853B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影像處理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3BEFAC7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00A7960A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3833A6EB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5856BFF4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3AA8123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CCEC1C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02ED09A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5A97DFA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F6CB670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電腦視覺概論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89F8ED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C380274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BC3245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53EC671C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130EC80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91BE2C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7DD87F6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759D783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5192341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離散數學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06A4FA7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297E87BF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762A683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63028C54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2F3C7D4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E9FF4E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982F40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FD937B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5B3A5824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資訊數學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(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一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8544AEC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04CB2484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0449B3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1B1E4A67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73CE511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4D0936F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758EA5A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7C76D90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670D30E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資訊數學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二</w:t>
            </w: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15DC77B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2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5BA9C36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4307BE5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</w:p>
        </w:tc>
      </w:tr>
      <w:tr w:rsidR="0012797A" w:rsidRPr="004D00A0" w14:paraId="69D350AC" w14:textId="77777777" w:rsidTr="00D0632B">
        <w:trPr>
          <w:trHeight w:val="261"/>
        </w:trPr>
        <w:tc>
          <w:tcPr>
            <w:tcW w:w="1128" w:type="dxa"/>
            <w:vMerge/>
            <w:shd w:val="clear" w:color="auto" w:fill="auto"/>
          </w:tcPr>
          <w:p w14:paraId="741924B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14:paraId="03A33FE7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資料表示、處理及分析</w:t>
            </w:r>
          </w:p>
        </w:tc>
        <w:tc>
          <w:tcPr>
            <w:tcW w:w="638" w:type="dxa"/>
            <w:vMerge w:val="restart"/>
            <w:shd w:val="clear" w:color="auto" w:fill="auto"/>
          </w:tcPr>
          <w:p w14:paraId="28D74148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6</w:t>
            </w:r>
          </w:p>
        </w:tc>
        <w:tc>
          <w:tcPr>
            <w:tcW w:w="639" w:type="dxa"/>
            <w:vMerge w:val="restart"/>
            <w:shd w:val="clear" w:color="auto" w:fill="auto"/>
          </w:tcPr>
          <w:p w14:paraId="64F0421E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15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025665E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資料結構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5D50C72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394B6B9F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1D6C966B" w14:textId="77777777" w:rsidR="0012797A" w:rsidRPr="004D00A0" w:rsidRDefault="0012797A" w:rsidP="00D0632B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必修至少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學分</w:t>
            </w:r>
            <w:proofErr w:type="spellEnd"/>
          </w:p>
        </w:tc>
      </w:tr>
      <w:tr w:rsidR="0012797A" w:rsidRPr="004D00A0" w14:paraId="3341688F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6ACAD37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021F552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071343D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091E543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B90B867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資料探勘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9FF257C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3C4DBF5E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DB3514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49A63C9E" w14:textId="77777777" w:rsidTr="00D0632B">
        <w:trPr>
          <w:trHeight w:val="289"/>
        </w:trPr>
        <w:tc>
          <w:tcPr>
            <w:tcW w:w="1128" w:type="dxa"/>
            <w:vMerge/>
            <w:shd w:val="clear" w:color="auto" w:fill="auto"/>
          </w:tcPr>
          <w:p w14:paraId="6F54FB0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2A2F4DE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73CB80D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611A724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E9DD94A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資料庫管理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8A5D622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2D149F8F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B39F63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4176D900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0970678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84119C9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487092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B766AB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48E9CB7F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數位電子學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C30A41F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01152311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22EEE29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50696D44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076FB1C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6304CAB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49E1554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649232C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57B1F067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網路通訊概論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060748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F6392CB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5A036C9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229922C0" w14:textId="77777777" w:rsidTr="00D0632B">
        <w:trPr>
          <w:trHeight w:val="400"/>
        </w:trPr>
        <w:tc>
          <w:tcPr>
            <w:tcW w:w="1128" w:type="dxa"/>
            <w:vMerge w:val="restart"/>
            <w:shd w:val="clear" w:color="auto" w:fill="auto"/>
          </w:tcPr>
          <w:p w14:paraId="77919B1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14:paraId="27F70BC9" w14:textId="77777777" w:rsidR="0012797A" w:rsidRPr="004D00A0" w:rsidRDefault="0012797A" w:rsidP="00D0632B">
            <w:pPr>
              <w:autoSpaceDE w:val="0"/>
              <w:autoSpaceDN w:val="0"/>
              <w:snapToGrid w:val="0"/>
              <w:ind w:leftChars="20" w:left="48" w:rightChars="20" w:righ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系統平台</w:t>
            </w:r>
            <w:proofErr w:type="spellEnd"/>
          </w:p>
        </w:tc>
        <w:tc>
          <w:tcPr>
            <w:tcW w:w="638" w:type="dxa"/>
            <w:vMerge w:val="restart"/>
            <w:shd w:val="clear" w:color="auto" w:fill="auto"/>
          </w:tcPr>
          <w:p w14:paraId="4B8BD671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15</w:t>
            </w:r>
          </w:p>
        </w:tc>
        <w:tc>
          <w:tcPr>
            <w:tcW w:w="639" w:type="dxa"/>
            <w:vMerge w:val="restart"/>
            <w:shd w:val="clear" w:color="auto" w:fill="auto"/>
          </w:tcPr>
          <w:p w14:paraId="4EAE7E46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45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72F1960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計算機組織學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4ED3878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1B9BF6BD" w14:textId="77777777" w:rsidR="0012797A" w:rsidRPr="004D00A0" w:rsidRDefault="0012797A" w:rsidP="00D0632B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49556B67" w14:textId="77777777" w:rsidR="0012797A" w:rsidRPr="004D00A0" w:rsidRDefault="0012797A" w:rsidP="00D0632B">
            <w:pPr>
              <w:autoSpaceDE w:val="0"/>
              <w:autoSpaceDN w:val="0"/>
              <w:spacing w:line="165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 w:val="restart"/>
            <w:shd w:val="clear" w:color="auto" w:fill="auto"/>
          </w:tcPr>
          <w:p w14:paraId="6D0637D7" w14:textId="77777777" w:rsidR="0012797A" w:rsidRPr="004D00A0" w:rsidRDefault="0012797A" w:rsidP="00D0632B">
            <w:pPr>
              <w:autoSpaceDE w:val="0"/>
              <w:autoSpaceDN w:val="0"/>
              <w:spacing w:before="20"/>
              <w:ind w:left="40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必修至少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12</w:t>
            </w: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學分</w:t>
            </w:r>
            <w:proofErr w:type="spellEnd"/>
          </w:p>
        </w:tc>
      </w:tr>
      <w:tr w:rsidR="0012797A" w:rsidRPr="004D00A0" w14:paraId="47C25F98" w14:textId="77777777" w:rsidTr="00D0632B">
        <w:trPr>
          <w:trHeight w:val="441"/>
        </w:trPr>
        <w:tc>
          <w:tcPr>
            <w:tcW w:w="1128" w:type="dxa"/>
            <w:vMerge/>
            <w:shd w:val="clear" w:color="auto" w:fill="auto"/>
          </w:tcPr>
          <w:p w14:paraId="67D6EC1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B2C7EC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5098B1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A2AAF0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628A658E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作業系統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266DEA3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F77FC30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6912A9B5" w14:textId="77777777" w:rsidR="0012797A" w:rsidRPr="004D00A0" w:rsidRDefault="0012797A" w:rsidP="00D0632B">
            <w:pPr>
              <w:autoSpaceDE w:val="0"/>
              <w:autoSpaceDN w:val="0"/>
              <w:spacing w:line="207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0C0570BB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</w:tr>
      <w:tr w:rsidR="0012797A" w:rsidRPr="004D00A0" w14:paraId="66956640" w14:textId="77777777" w:rsidTr="00D0632B">
        <w:trPr>
          <w:trHeight w:val="417"/>
        </w:trPr>
        <w:tc>
          <w:tcPr>
            <w:tcW w:w="1128" w:type="dxa"/>
            <w:vMerge/>
            <w:shd w:val="clear" w:color="auto" w:fill="auto"/>
          </w:tcPr>
          <w:p w14:paraId="06DA23C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799AA5A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CD1481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3C7672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53CD4A56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計算機網路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5A9B92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B310D4B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03D7E751" w14:textId="77777777" w:rsidR="0012797A" w:rsidRPr="004D00A0" w:rsidRDefault="0012797A" w:rsidP="00D0632B">
            <w:pPr>
              <w:autoSpaceDE w:val="0"/>
              <w:autoSpaceDN w:val="0"/>
              <w:spacing w:line="183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0CD1C59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</w:tr>
      <w:tr w:rsidR="0012797A" w:rsidRPr="004D00A0" w14:paraId="72185F48" w14:textId="77777777" w:rsidTr="00D0632B">
        <w:trPr>
          <w:trHeight w:val="410"/>
        </w:trPr>
        <w:tc>
          <w:tcPr>
            <w:tcW w:w="1128" w:type="dxa"/>
            <w:vMerge/>
            <w:shd w:val="clear" w:color="auto" w:fill="auto"/>
          </w:tcPr>
          <w:p w14:paraId="0C809AE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CC2D70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9C0C65F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386EA4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39D66F60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資訊安全導論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27B7796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05A79ACD" w14:textId="77777777" w:rsidR="0012797A" w:rsidRPr="004D00A0" w:rsidRDefault="0012797A" w:rsidP="00D0632B">
            <w:pPr>
              <w:autoSpaceDE w:val="0"/>
              <w:autoSpaceDN w:val="0"/>
              <w:spacing w:line="215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09EA4DC4" w14:textId="77777777" w:rsidR="0012797A" w:rsidRPr="004D00A0" w:rsidRDefault="0012797A" w:rsidP="00D0632B">
            <w:pPr>
              <w:autoSpaceDE w:val="0"/>
              <w:autoSpaceDN w:val="0"/>
              <w:spacing w:line="175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7CB620E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</w:tr>
      <w:tr w:rsidR="0012797A" w:rsidRPr="004D00A0" w14:paraId="0011E490" w14:textId="77777777" w:rsidTr="00D0632B">
        <w:trPr>
          <w:trHeight w:val="414"/>
        </w:trPr>
        <w:tc>
          <w:tcPr>
            <w:tcW w:w="1128" w:type="dxa"/>
            <w:vMerge/>
            <w:shd w:val="clear" w:color="auto" w:fill="auto"/>
          </w:tcPr>
          <w:p w14:paraId="2C0C3DA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6CA4EF5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0E7E38F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B5B3DB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165B1F86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網路通訊概論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0D51831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4A0DF8B3" w14:textId="77777777" w:rsidR="0012797A" w:rsidRPr="004D00A0" w:rsidRDefault="0012797A" w:rsidP="00D0632B">
            <w:pPr>
              <w:autoSpaceDE w:val="0"/>
              <w:autoSpaceDN w:val="0"/>
              <w:spacing w:line="214" w:lineRule="exact"/>
              <w:ind w:left="47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必修</w:t>
            </w:r>
            <w:proofErr w:type="spellEnd"/>
          </w:p>
          <w:p w14:paraId="150AD042" w14:textId="77777777" w:rsidR="0012797A" w:rsidRPr="004D00A0" w:rsidRDefault="0012797A" w:rsidP="00D0632B">
            <w:pPr>
              <w:autoSpaceDE w:val="0"/>
              <w:autoSpaceDN w:val="0"/>
              <w:spacing w:line="181" w:lineRule="exact"/>
              <w:ind w:right="29"/>
              <w:jc w:val="center"/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(</w:t>
            </w:r>
            <w:proofErr w:type="spellStart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如補充說明</w:t>
            </w:r>
            <w:proofErr w:type="spellEnd"/>
            <w:r w:rsidRPr="004D00A0">
              <w:rPr>
                <w:rFonts w:ascii="Times New Roman" w:eastAsia="標楷體" w:hAnsi="Times New Roman" w:cs="Times New Roman"/>
                <w:sz w:val="18"/>
                <w:lang w:val="zh-TW" w:eastAsia="en-US" w:bidi="zh-TW"/>
              </w:rPr>
              <w:t>)</w:t>
            </w:r>
          </w:p>
        </w:tc>
        <w:tc>
          <w:tcPr>
            <w:tcW w:w="1730" w:type="dxa"/>
            <w:gridSpan w:val="2"/>
            <w:vMerge/>
            <w:shd w:val="clear" w:color="auto" w:fill="auto"/>
          </w:tcPr>
          <w:p w14:paraId="5AE436A9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</w:tr>
      <w:tr w:rsidR="0012797A" w:rsidRPr="004D00A0" w14:paraId="2502C5C6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497A22C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6D943A0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6A8305F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F87E1D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5AF0CA07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機率與統計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2835A37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428CA7E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BED2DCD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378B908F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766A0E8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DBC237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5A95E9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D9E1F2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561D9DF0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嵌入式系統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940F5AD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C1DC07E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7C6E890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3378552A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00358EA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21AE41D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52065D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6EED83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03E8C4C5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行動物聯網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3D15B70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1AD8F0F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5A56153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0812832E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2A680DF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74EC912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328A3A0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7BE0C787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79536D97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物聯網概論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0A03B43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E0E2120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2F19B3C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205935E8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493F43CB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1B18928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8BAC97F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50D0CF4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75AD7F5B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編譯程式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BFBC3B7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24900E7C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45887E1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344CA162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1975D60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58A1A99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4CF39271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745E6A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0FAF245C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區域網路概論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D12A906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FEB2F9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5C8D5040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7F6945CE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7AD80949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4CE929CF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27F5C07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9E48B84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6FC8FFF9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網路通訊協定</w:t>
            </w:r>
            <w:proofErr w:type="spellEnd"/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D10D611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9F0FF26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D793EC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7BB5CBD4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04A7EBE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3912686B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23CA6B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BD580A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08B50792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 xml:space="preserve">Linux </w:t>
            </w:r>
            <w:r w:rsidRPr="004D00A0">
              <w:rPr>
                <w:rFonts w:ascii="Times New Roman" w:eastAsia="標楷體" w:hAnsi="Times New Roman" w:cs="Times New Roman"/>
                <w:lang w:val="zh-TW" w:bidi="zh-TW"/>
              </w:rPr>
              <w:t>系統與網路管理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3F02669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4EFE50BA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0D6BCD75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74108B0B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08598B6A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6E461DAC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2ED4A3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34450E33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583E9BC8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統計學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(</w:t>
            </w:r>
            <w:proofErr w:type="gram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一</w:t>
            </w:r>
            <w:proofErr w:type="gram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4EB3F04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7FDD63DA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6B4C9582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  <w:tr w:rsidR="0012797A" w:rsidRPr="004D00A0" w14:paraId="24914AD0" w14:textId="77777777" w:rsidTr="00D0632B">
        <w:trPr>
          <w:trHeight w:val="290"/>
        </w:trPr>
        <w:tc>
          <w:tcPr>
            <w:tcW w:w="1128" w:type="dxa"/>
            <w:vMerge/>
            <w:shd w:val="clear" w:color="auto" w:fill="auto"/>
          </w:tcPr>
          <w:p w14:paraId="39B317B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14:paraId="26A17E8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14:paraId="1C80D478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1563D2FE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"/>
                <w:szCs w:val="2"/>
                <w:lang w:val="zh-TW" w:eastAsia="en-US" w:bidi="zh-TW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31A2141F" w14:textId="77777777" w:rsidR="0012797A" w:rsidRPr="004D00A0" w:rsidRDefault="0012797A" w:rsidP="00D0632B">
            <w:pPr>
              <w:autoSpaceDE w:val="0"/>
              <w:autoSpaceDN w:val="0"/>
              <w:ind w:leftChars="20" w:left="48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統計學</w:t>
            </w:r>
            <w:proofErr w:type="spellEnd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(</w:t>
            </w: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二</w:t>
            </w: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1EAA56E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11D94155" w14:textId="77777777" w:rsidR="0012797A" w:rsidRPr="004D00A0" w:rsidRDefault="0012797A" w:rsidP="00D0632B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lang w:val="zh-TW" w:eastAsia="en-US" w:bidi="zh-TW"/>
              </w:rPr>
            </w:pPr>
            <w:proofErr w:type="spellStart"/>
            <w:r w:rsidRPr="004D00A0">
              <w:rPr>
                <w:rFonts w:ascii="Times New Roman" w:eastAsia="標楷體" w:hAnsi="Times New Roman" w:cs="Times New Roman"/>
                <w:lang w:val="zh-TW" w:eastAsia="en-US" w:bidi="zh-TW"/>
              </w:rPr>
              <w:t>選修</w:t>
            </w:r>
            <w:proofErr w:type="spellEnd"/>
          </w:p>
        </w:tc>
        <w:tc>
          <w:tcPr>
            <w:tcW w:w="1730" w:type="dxa"/>
            <w:gridSpan w:val="2"/>
            <w:shd w:val="clear" w:color="auto" w:fill="auto"/>
          </w:tcPr>
          <w:p w14:paraId="56AC2196" w14:textId="77777777" w:rsidR="0012797A" w:rsidRPr="004D00A0" w:rsidRDefault="0012797A" w:rsidP="00D0632B">
            <w:pPr>
              <w:autoSpaceDE w:val="0"/>
              <w:autoSpaceDN w:val="0"/>
              <w:rPr>
                <w:rFonts w:ascii="Times New Roman" w:eastAsia="標楷體" w:hAnsi="Times New Roman" w:cs="Times New Roman"/>
                <w:sz w:val="20"/>
                <w:lang w:val="zh-TW" w:eastAsia="en-US" w:bidi="zh-TW"/>
              </w:rPr>
            </w:pPr>
          </w:p>
        </w:tc>
      </w:tr>
    </w:tbl>
    <w:p w14:paraId="74EFE6CD" w14:textId="77777777" w:rsidR="0012797A" w:rsidRPr="006F7469" w:rsidRDefault="0012797A" w:rsidP="0012797A">
      <w:pPr>
        <w:autoSpaceDE w:val="0"/>
        <w:autoSpaceDN w:val="0"/>
        <w:ind w:left="142"/>
        <w:rPr>
          <w:rFonts w:eastAsia="標楷體"/>
          <w:sz w:val="36"/>
          <w:lang w:val="zh-TW" w:bidi="zh-TW"/>
        </w:rPr>
      </w:pPr>
      <w:r w:rsidRPr="006F7469">
        <w:rPr>
          <w:rFonts w:eastAsia="標楷體"/>
          <w:sz w:val="36"/>
          <w:lang w:val="zh-TW" w:bidi="zh-TW"/>
        </w:rPr>
        <w:t>其他課程設計相關說明</w:t>
      </w:r>
    </w:p>
    <w:p w14:paraId="32762D20" w14:textId="77777777" w:rsidR="0012797A" w:rsidRPr="006F7469" w:rsidRDefault="0012797A" w:rsidP="0012797A">
      <w:pPr>
        <w:numPr>
          <w:ilvl w:val="0"/>
          <w:numId w:val="7"/>
        </w:numPr>
        <w:tabs>
          <w:tab w:val="left" w:pos="363"/>
        </w:tabs>
        <w:autoSpaceDE w:val="0"/>
        <w:autoSpaceDN w:val="0"/>
        <w:spacing w:line="292" w:lineRule="exact"/>
        <w:ind w:hanging="223"/>
        <w:rPr>
          <w:rFonts w:eastAsia="標楷體"/>
          <w:sz w:val="22"/>
          <w:lang w:val="zh-TW" w:bidi="zh-TW"/>
        </w:rPr>
      </w:pPr>
      <w:r w:rsidRPr="006F7469">
        <w:rPr>
          <w:rFonts w:eastAsia="標楷體"/>
          <w:spacing w:val="-3"/>
          <w:sz w:val="22"/>
          <w:lang w:val="zh-TW" w:bidi="zh-TW"/>
        </w:rPr>
        <w:t>本課程依據「十二年國民基本教育課程綱要」內涵訂定。</w:t>
      </w:r>
    </w:p>
    <w:p w14:paraId="7AADF8C4" w14:textId="77777777" w:rsidR="0012797A" w:rsidRPr="006F7469" w:rsidRDefault="0012797A" w:rsidP="0012797A">
      <w:pPr>
        <w:numPr>
          <w:ilvl w:val="0"/>
          <w:numId w:val="7"/>
        </w:numPr>
        <w:tabs>
          <w:tab w:val="left" w:pos="363"/>
        </w:tabs>
        <w:autoSpaceDE w:val="0"/>
        <w:autoSpaceDN w:val="0"/>
        <w:spacing w:before="41"/>
        <w:ind w:hanging="223"/>
        <w:rPr>
          <w:rFonts w:eastAsia="標楷體"/>
        </w:rPr>
      </w:pPr>
      <w:r w:rsidRPr="006F7469">
        <w:rPr>
          <w:rFonts w:eastAsia="標楷體"/>
          <w:spacing w:val="-3"/>
          <w:sz w:val="22"/>
          <w:lang w:val="zh-TW" w:bidi="zh-TW"/>
        </w:rPr>
        <w:t>應修畢最低總學分數</w:t>
      </w:r>
      <w:r w:rsidRPr="006F7469">
        <w:rPr>
          <w:rFonts w:eastAsia="標楷體"/>
          <w:spacing w:val="-3"/>
          <w:sz w:val="22"/>
          <w:lang w:val="zh-TW" w:bidi="zh-TW"/>
        </w:rPr>
        <w:t xml:space="preserve"> </w:t>
      </w:r>
      <w:r w:rsidRPr="0012797A">
        <w:rPr>
          <w:rFonts w:ascii="Times New Roman" w:eastAsia="標楷體" w:hAnsi="Times New Roman" w:cs="Times New Roman"/>
          <w:sz w:val="22"/>
          <w:lang w:val="zh-TW" w:bidi="zh-TW"/>
        </w:rPr>
        <w:t>38</w:t>
      </w:r>
      <w:r w:rsidRPr="0012797A">
        <w:rPr>
          <w:rFonts w:ascii="Times New Roman" w:eastAsia="標楷體" w:hAnsi="Times New Roman" w:cs="Times New Roman"/>
          <w:spacing w:val="-10"/>
          <w:sz w:val="22"/>
          <w:lang w:val="zh-TW" w:bidi="zh-TW"/>
        </w:rPr>
        <w:t xml:space="preserve"> </w:t>
      </w:r>
      <w:r w:rsidRPr="006F7469">
        <w:rPr>
          <w:rFonts w:eastAsia="標楷體"/>
          <w:sz w:val="22"/>
          <w:lang w:val="zh-TW" w:bidi="zh-TW"/>
        </w:rPr>
        <w:t>學分（含）</w:t>
      </w:r>
      <w:r w:rsidRPr="006F7469">
        <w:rPr>
          <w:rFonts w:eastAsia="標楷體"/>
          <w:spacing w:val="-3"/>
          <w:sz w:val="22"/>
          <w:lang w:val="zh-TW" w:bidi="zh-TW"/>
        </w:rPr>
        <w:t>，需符合各課程類別最低學分數規定，其餘學分自由選修。</w:t>
      </w:r>
    </w:p>
    <w:p w14:paraId="7F2D76BA" w14:textId="77777777" w:rsidR="0012797A" w:rsidRDefault="0012797A" w:rsidP="0012797A">
      <w:pPr>
        <w:widowControl/>
        <w:rPr>
          <w:rFonts w:eastAsia="標楷體"/>
          <w:sz w:val="20"/>
          <w:szCs w:val="20"/>
        </w:rPr>
      </w:pPr>
    </w:p>
    <w:p w14:paraId="214D1C00" w14:textId="2637E64C" w:rsidR="007E61BB" w:rsidRDefault="007E61BB">
      <w:pPr>
        <w:widowControl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br w:type="page"/>
      </w:r>
    </w:p>
    <w:p w14:paraId="498AB139" w14:textId="518A6B6F" w:rsidR="007E61BB" w:rsidRPr="001A6555" w:rsidRDefault="007E61BB" w:rsidP="00FD3ADD">
      <w:pPr>
        <w:widowControl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lastRenderedPageBreak/>
        <w:drawing>
          <wp:inline distT="0" distB="0" distL="0" distR="0" wp14:anchorId="464865E1" wp14:editId="21324667">
            <wp:extent cx="5297406" cy="7490460"/>
            <wp:effectExtent l="0" t="0" r="0" b="0"/>
            <wp:docPr id="12" name="圖片 12" descr="一張含有 文字, 字型, 信, 文件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, 字型, 信, 文件 的圖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702" cy="749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1BB" w:rsidRPr="001A6555" w:rsidSect="00171D81">
      <w:footerReference w:type="first" r:id="rId8"/>
      <w:pgSz w:w="11906" w:h="16838" w:code="9"/>
      <w:pgMar w:top="1440" w:right="1134" w:bottom="144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657B" w14:textId="77777777" w:rsidR="008A0989" w:rsidRDefault="008A0989" w:rsidP="002463D0">
      <w:r>
        <w:separator/>
      </w:r>
    </w:p>
  </w:endnote>
  <w:endnote w:type="continuationSeparator" w:id="0">
    <w:p w14:paraId="03384C0B" w14:textId="77777777" w:rsidR="008A0989" w:rsidRDefault="008A0989" w:rsidP="002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7038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A3347E" w14:textId="7E35D5F6" w:rsidR="00D0632B" w:rsidRPr="00261C8E" w:rsidRDefault="00261C8E" w:rsidP="00261C8E">
        <w:pPr>
          <w:pStyle w:val="a8"/>
          <w:jc w:val="center"/>
          <w:rPr>
            <w:rFonts w:ascii="Times New Roman" w:hAnsi="Times New Roman" w:cs="Times New Roman"/>
          </w:rPr>
        </w:pPr>
        <w:r w:rsidRPr="00261C8E">
          <w:rPr>
            <w:rFonts w:ascii="Times New Roman" w:hAnsi="Times New Roman" w:cs="Times New Roman"/>
          </w:rPr>
          <w:fldChar w:fldCharType="begin"/>
        </w:r>
        <w:r w:rsidRPr="00261C8E">
          <w:rPr>
            <w:rFonts w:ascii="Times New Roman" w:hAnsi="Times New Roman" w:cs="Times New Roman"/>
          </w:rPr>
          <w:instrText>PAGE   \* MERGEFORMAT</w:instrText>
        </w:r>
        <w:r w:rsidRPr="00261C8E">
          <w:rPr>
            <w:rFonts w:ascii="Times New Roman" w:hAnsi="Times New Roman" w:cs="Times New Roman"/>
          </w:rPr>
          <w:fldChar w:fldCharType="separate"/>
        </w:r>
        <w:r w:rsidRPr="00261C8E">
          <w:rPr>
            <w:rFonts w:ascii="Times New Roman" w:hAnsi="Times New Roman" w:cs="Times New Roman"/>
            <w:lang w:val="zh-TW"/>
          </w:rPr>
          <w:t>2</w:t>
        </w:r>
        <w:r w:rsidRPr="00261C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70CC" w14:textId="77777777" w:rsidR="008A0989" w:rsidRDefault="008A0989" w:rsidP="002463D0">
      <w:r>
        <w:separator/>
      </w:r>
    </w:p>
  </w:footnote>
  <w:footnote w:type="continuationSeparator" w:id="0">
    <w:p w14:paraId="7B15C76A" w14:textId="77777777" w:rsidR="008A0989" w:rsidRDefault="008A0989" w:rsidP="002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631"/>
    <w:multiLevelType w:val="hybridMultilevel"/>
    <w:tmpl w:val="85FED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E736C"/>
    <w:multiLevelType w:val="hybridMultilevel"/>
    <w:tmpl w:val="774AF50A"/>
    <w:lvl w:ilvl="0" w:tplc="00E49C76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AA0170E">
      <w:numFmt w:val="bullet"/>
      <w:lvlText w:val="•"/>
      <w:lvlJc w:val="left"/>
      <w:pPr>
        <w:ind w:left="1339" w:hanging="222"/>
      </w:pPr>
      <w:rPr>
        <w:rFonts w:hint="default"/>
        <w:lang w:val="zh-TW" w:eastAsia="zh-TW" w:bidi="zh-TW"/>
      </w:rPr>
    </w:lvl>
    <w:lvl w:ilvl="2" w:tplc="F2FEB4E8">
      <w:numFmt w:val="bullet"/>
      <w:lvlText w:val="•"/>
      <w:lvlJc w:val="left"/>
      <w:pPr>
        <w:ind w:left="2319" w:hanging="222"/>
      </w:pPr>
      <w:rPr>
        <w:rFonts w:hint="default"/>
        <w:lang w:val="zh-TW" w:eastAsia="zh-TW" w:bidi="zh-TW"/>
      </w:rPr>
    </w:lvl>
    <w:lvl w:ilvl="3" w:tplc="C47EB7C0">
      <w:numFmt w:val="bullet"/>
      <w:lvlText w:val="•"/>
      <w:lvlJc w:val="left"/>
      <w:pPr>
        <w:ind w:left="3299" w:hanging="222"/>
      </w:pPr>
      <w:rPr>
        <w:rFonts w:hint="default"/>
        <w:lang w:val="zh-TW" w:eastAsia="zh-TW" w:bidi="zh-TW"/>
      </w:rPr>
    </w:lvl>
    <w:lvl w:ilvl="4" w:tplc="E4589888">
      <w:numFmt w:val="bullet"/>
      <w:lvlText w:val="•"/>
      <w:lvlJc w:val="left"/>
      <w:pPr>
        <w:ind w:left="4279" w:hanging="222"/>
      </w:pPr>
      <w:rPr>
        <w:rFonts w:hint="default"/>
        <w:lang w:val="zh-TW" w:eastAsia="zh-TW" w:bidi="zh-TW"/>
      </w:rPr>
    </w:lvl>
    <w:lvl w:ilvl="5" w:tplc="3BF21260">
      <w:numFmt w:val="bullet"/>
      <w:lvlText w:val="•"/>
      <w:lvlJc w:val="left"/>
      <w:pPr>
        <w:ind w:left="5259" w:hanging="222"/>
      </w:pPr>
      <w:rPr>
        <w:rFonts w:hint="default"/>
        <w:lang w:val="zh-TW" w:eastAsia="zh-TW" w:bidi="zh-TW"/>
      </w:rPr>
    </w:lvl>
    <w:lvl w:ilvl="6" w:tplc="3F2A98DE">
      <w:numFmt w:val="bullet"/>
      <w:lvlText w:val="•"/>
      <w:lvlJc w:val="left"/>
      <w:pPr>
        <w:ind w:left="6239" w:hanging="222"/>
      </w:pPr>
      <w:rPr>
        <w:rFonts w:hint="default"/>
        <w:lang w:val="zh-TW" w:eastAsia="zh-TW" w:bidi="zh-TW"/>
      </w:rPr>
    </w:lvl>
    <w:lvl w:ilvl="7" w:tplc="15C0DDC4">
      <w:numFmt w:val="bullet"/>
      <w:lvlText w:val="•"/>
      <w:lvlJc w:val="left"/>
      <w:pPr>
        <w:ind w:left="7219" w:hanging="222"/>
      </w:pPr>
      <w:rPr>
        <w:rFonts w:hint="default"/>
        <w:lang w:val="zh-TW" w:eastAsia="zh-TW" w:bidi="zh-TW"/>
      </w:rPr>
    </w:lvl>
    <w:lvl w:ilvl="8" w:tplc="45181030">
      <w:numFmt w:val="bullet"/>
      <w:lvlText w:val="•"/>
      <w:lvlJc w:val="left"/>
      <w:pPr>
        <w:ind w:left="8199" w:hanging="222"/>
      </w:pPr>
      <w:rPr>
        <w:rFonts w:hint="default"/>
        <w:lang w:val="zh-TW" w:eastAsia="zh-TW" w:bidi="zh-TW"/>
      </w:rPr>
    </w:lvl>
  </w:abstractNum>
  <w:abstractNum w:abstractNumId="2" w15:restartNumberingAfterBreak="0">
    <w:nsid w:val="35A53052"/>
    <w:multiLevelType w:val="hybridMultilevel"/>
    <w:tmpl w:val="85FED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D07B88"/>
    <w:multiLevelType w:val="hybridMultilevel"/>
    <w:tmpl w:val="3C808EBE"/>
    <w:lvl w:ilvl="0" w:tplc="B20026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B57771"/>
    <w:multiLevelType w:val="hybridMultilevel"/>
    <w:tmpl w:val="686A4748"/>
    <w:lvl w:ilvl="0" w:tplc="F8BCF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1356AA"/>
    <w:multiLevelType w:val="hybridMultilevel"/>
    <w:tmpl w:val="48F41EF4"/>
    <w:lvl w:ilvl="0" w:tplc="36FCC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9F319B"/>
    <w:multiLevelType w:val="hybridMultilevel"/>
    <w:tmpl w:val="1BA4A57E"/>
    <w:lvl w:ilvl="0" w:tplc="31E80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B54359"/>
    <w:multiLevelType w:val="hybridMultilevel"/>
    <w:tmpl w:val="F222B3CA"/>
    <w:lvl w:ilvl="0" w:tplc="E30A8ECC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DF08B90">
      <w:numFmt w:val="bullet"/>
      <w:lvlText w:val="•"/>
      <w:lvlJc w:val="left"/>
      <w:pPr>
        <w:ind w:left="1339" w:hanging="222"/>
      </w:pPr>
      <w:rPr>
        <w:rFonts w:hint="default"/>
        <w:lang w:val="zh-TW" w:eastAsia="zh-TW" w:bidi="zh-TW"/>
      </w:rPr>
    </w:lvl>
    <w:lvl w:ilvl="2" w:tplc="A95CCB5C">
      <w:numFmt w:val="bullet"/>
      <w:lvlText w:val="•"/>
      <w:lvlJc w:val="left"/>
      <w:pPr>
        <w:ind w:left="2319" w:hanging="222"/>
      </w:pPr>
      <w:rPr>
        <w:rFonts w:hint="default"/>
        <w:lang w:val="zh-TW" w:eastAsia="zh-TW" w:bidi="zh-TW"/>
      </w:rPr>
    </w:lvl>
    <w:lvl w:ilvl="3" w:tplc="39583D7C">
      <w:numFmt w:val="bullet"/>
      <w:lvlText w:val="•"/>
      <w:lvlJc w:val="left"/>
      <w:pPr>
        <w:ind w:left="3299" w:hanging="222"/>
      </w:pPr>
      <w:rPr>
        <w:rFonts w:hint="default"/>
        <w:lang w:val="zh-TW" w:eastAsia="zh-TW" w:bidi="zh-TW"/>
      </w:rPr>
    </w:lvl>
    <w:lvl w:ilvl="4" w:tplc="17EC0F58">
      <w:numFmt w:val="bullet"/>
      <w:lvlText w:val="•"/>
      <w:lvlJc w:val="left"/>
      <w:pPr>
        <w:ind w:left="4279" w:hanging="222"/>
      </w:pPr>
      <w:rPr>
        <w:rFonts w:hint="default"/>
        <w:lang w:val="zh-TW" w:eastAsia="zh-TW" w:bidi="zh-TW"/>
      </w:rPr>
    </w:lvl>
    <w:lvl w:ilvl="5" w:tplc="F000E142">
      <w:numFmt w:val="bullet"/>
      <w:lvlText w:val="•"/>
      <w:lvlJc w:val="left"/>
      <w:pPr>
        <w:ind w:left="5259" w:hanging="222"/>
      </w:pPr>
      <w:rPr>
        <w:rFonts w:hint="default"/>
        <w:lang w:val="zh-TW" w:eastAsia="zh-TW" w:bidi="zh-TW"/>
      </w:rPr>
    </w:lvl>
    <w:lvl w:ilvl="6" w:tplc="4DB0B3DE">
      <w:numFmt w:val="bullet"/>
      <w:lvlText w:val="•"/>
      <w:lvlJc w:val="left"/>
      <w:pPr>
        <w:ind w:left="6239" w:hanging="222"/>
      </w:pPr>
      <w:rPr>
        <w:rFonts w:hint="default"/>
        <w:lang w:val="zh-TW" w:eastAsia="zh-TW" w:bidi="zh-TW"/>
      </w:rPr>
    </w:lvl>
    <w:lvl w:ilvl="7" w:tplc="B9441092">
      <w:numFmt w:val="bullet"/>
      <w:lvlText w:val="•"/>
      <w:lvlJc w:val="left"/>
      <w:pPr>
        <w:ind w:left="7219" w:hanging="222"/>
      </w:pPr>
      <w:rPr>
        <w:rFonts w:hint="default"/>
        <w:lang w:val="zh-TW" w:eastAsia="zh-TW" w:bidi="zh-TW"/>
      </w:rPr>
    </w:lvl>
    <w:lvl w:ilvl="8" w:tplc="F5963C96">
      <w:numFmt w:val="bullet"/>
      <w:lvlText w:val="•"/>
      <w:lvlJc w:val="left"/>
      <w:pPr>
        <w:ind w:left="8199" w:hanging="222"/>
      </w:pPr>
      <w:rPr>
        <w:rFonts w:hint="default"/>
        <w:lang w:val="zh-TW" w:eastAsia="zh-TW" w:bidi="zh-TW"/>
      </w:rPr>
    </w:lvl>
  </w:abstractNum>
  <w:num w:numId="1" w16cid:durableId="950746725">
    <w:abstractNumId w:val="3"/>
  </w:num>
  <w:num w:numId="2" w16cid:durableId="1807812305">
    <w:abstractNumId w:val="5"/>
  </w:num>
  <w:num w:numId="3" w16cid:durableId="2006280390">
    <w:abstractNumId w:val="4"/>
  </w:num>
  <w:num w:numId="4" w16cid:durableId="547689327">
    <w:abstractNumId w:val="6"/>
  </w:num>
  <w:num w:numId="5" w16cid:durableId="1294091808">
    <w:abstractNumId w:val="2"/>
  </w:num>
  <w:num w:numId="6" w16cid:durableId="1332834592">
    <w:abstractNumId w:val="0"/>
  </w:num>
  <w:num w:numId="7" w16cid:durableId="1781297888">
    <w:abstractNumId w:val="1"/>
  </w:num>
  <w:num w:numId="8" w16cid:durableId="1374579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F6"/>
    <w:rsid w:val="0002259D"/>
    <w:rsid w:val="00026B9E"/>
    <w:rsid w:val="00054B86"/>
    <w:rsid w:val="000662CD"/>
    <w:rsid w:val="00090CB4"/>
    <w:rsid w:val="0012797A"/>
    <w:rsid w:val="00171D81"/>
    <w:rsid w:val="0017498F"/>
    <w:rsid w:val="00231177"/>
    <w:rsid w:val="002463D0"/>
    <w:rsid w:val="00261C8E"/>
    <w:rsid w:val="002663CB"/>
    <w:rsid w:val="0028402C"/>
    <w:rsid w:val="002C2410"/>
    <w:rsid w:val="002D40F7"/>
    <w:rsid w:val="003A44E3"/>
    <w:rsid w:val="003F4809"/>
    <w:rsid w:val="004919A7"/>
    <w:rsid w:val="004D00A0"/>
    <w:rsid w:val="004D1147"/>
    <w:rsid w:val="004F5E2C"/>
    <w:rsid w:val="00501ED6"/>
    <w:rsid w:val="00526551"/>
    <w:rsid w:val="0055072F"/>
    <w:rsid w:val="005A67FC"/>
    <w:rsid w:val="006958CB"/>
    <w:rsid w:val="006E1C20"/>
    <w:rsid w:val="00724AB3"/>
    <w:rsid w:val="00726068"/>
    <w:rsid w:val="007453FC"/>
    <w:rsid w:val="00747C0D"/>
    <w:rsid w:val="00791B1A"/>
    <w:rsid w:val="00795FF6"/>
    <w:rsid w:val="007C3071"/>
    <w:rsid w:val="007D061F"/>
    <w:rsid w:val="007E61BB"/>
    <w:rsid w:val="00890391"/>
    <w:rsid w:val="008A0989"/>
    <w:rsid w:val="00902BE9"/>
    <w:rsid w:val="009332D2"/>
    <w:rsid w:val="00960E75"/>
    <w:rsid w:val="009A6A59"/>
    <w:rsid w:val="009E5C70"/>
    <w:rsid w:val="00A05448"/>
    <w:rsid w:val="00A20282"/>
    <w:rsid w:val="00AB610D"/>
    <w:rsid w:val="00AD508B"/>
    <w:rsid w:val="00B712C7"/>
    <w:rsid w:val="00B94E9C"/>
    <w:rsid w:val="00C37033"/>
    <w:rsid w:val="00C732AA"/>
    <w:rsid w:val="00CD6F6D"/>
    <w:rsid w:val="00D0632B"/>
    <w:rsid w:val="00D31C97"/>
    <w:rsid w:val="00D665E0"/>
    <w:rsid w:val="00E13DF1"/>
    <w:rsid w:val="00F23BBA"/>
    <w:rsid w:val="00F83265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9F78"/>
  <w15:chartTrackingRefBased/>
  <w15:docId w15:val="{0FD4E37B-C879-40D5-ACD2-78828DA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二,清單段落二,附錄項目二"/>
    <w:basedOn w:val="a"/>
    <w:link w:val="a4"/>
    <w:uiPriority w:val="1"/>
    <w:qFormat/>
    <w:rsid w:val="007D061F"/>
    <w:pPr>
      <w:ind w:leftChars="200" w:left="480"/>
    </w:pPr>
  </w:style>
  <w:style w:type="table" w:styleId="a5">
    <w:name w:val="Table Grid"/>
    <w:basedOn w:val="a1"/>
    <w:uiPriority w:val="39"/>
    <w:rsid w:val="007D06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061F"/>
    <w:rPr>
      <w:kern w:val="0"/>
      <w:sz w:val="22"/>
      <w:lang w:eastAsia="en-US"/>
    </w:rPr>
  </w:style>
  <w:style w:type="character" w:customStyle="1" w:styleId="a4">
    <w:name w:val="清單段落 字元"/>
    <w:aliases w:val="標題二 字元,清單段落二 字元,附錄項目二 字元"/>
    <w:link w:val="a3"/>
    <w:qFormat/>
    <w:rsid w:val="007D061F"/>
  </w:style>
  <w:style w:type="paragraph" w:styleId="a6">
    <w:name w:val="header"/>
    <w:basedOn w:val="a"/>
    <w:link w:val="a7"/>
    <w:uiPriority w:val="99"/>
    <w:unhideWhenUsed/>
    <w:rsid w:val="0024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63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6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63D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732A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063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0632B"/>
    <w:pPr>
      <w:autoSpaceDE w:val="0"/>
      <w:autoSpaceDN w:val="0"/>
      <w:ind w:hanging="223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ad">
    <w:name w:val="本文 字元"/>
    <w:basedOn w:val="a0"/>
    <w:link w:val="ac"/>
    <w:uiPriority w:val="1"/>
    <w:rsid w:val="00D0632B"/>
    <w:rPr>
      <w:rFonts w:ascii="新細明體" w:eastAsia="新細明體" w:hAnsi="新細明體" w:cs="新細明體"/>
      <w:kern w:val="0"/>
      <w:sz w:val="22"/>
      <w:lang w:val="zh-TW" w:bidi="zh-TW"/>
    </w:rPr>
  </w:style>
  <w:style w:type="paragraph" w:customStyle="1" w:styleId="ae">
    <w:name w:val="表"/>
    <w:basedOn w:val="a"/>
    <w:link w:val="af"/>
    <w:qFormat/>
    <w:rsid w:val="00F83265"/>
    <w:pPr>
      <w:spacing w:line="360" w:lineRule="auto"/>
    </w:pPr>
    <w:rPr>
      <w:rFonts w:ascii="標楷體" w:eastAsia="標楷體" w:hAnsi="標楷體" w:cs="Times New Roman"/>
      <w:szCs w:val="32"/>
    </w:rPr>
  </w:style>
  <w:style w:type="character" w:customStyle="1" w:styleId="af">
    <w:name w:val="表 字元"/>
    <w:link w:val="ae"/>
    <w:rsid w:val="00F83265"/>
    <w:rPr>
      <w:rFonts w:ascii="標楷體" w:eastAsia="標楷體" w:hAnsi="標楷體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114.01_修正資料說明書_中教專門課程「科技領域資訊科技專長」</dc:title>
  <dc:subject/>
  <dc:creator>hwchang3</dc:creator>
  <cp:keywords/>
  <dc:description/>
  <cp:lastModifiedBy>syhuang</cp:lastModifiedBy>
  <cp:revision>18</cp:revision>
  <cp:lastPrinted>2025-02-05T08:10:00Z</cp:lastPrinted>
  <dcterms:created xsi:type="dcterms:W3CDTF">2025-02-05T06:50:00Z</dcterms:created>
  <dcterms:modified xsi:type="dcterms:W3CDTF">2025-09-24T01:52:00Z</dcterms:modified>
</cp:coreProperties>
</file>