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53BD3" w14:textId="77777777" w:rsidR="00C86BE7" w:rsidRPr="000F4281" w:rsidRDefault="00C86BE7" w:rsidP="00C86BE7">
      <w:pPr>
        <w:spacing w:afterLines="50" w:after="180" w:line="400" w:lineRule="exact"/>
        <w:ind w:right="142"/>
        <w:jc w:val="center"/>
        <w:rPr>
          <w:rFonts w:eastAsia="標楷體"/>
          <w:b/>
          <w:spacing w:val="-20"/>
          <w:sz w:val="26"/>
          <w:szCs w:val="26"/>
        </w:rPr>
      </w:pPr>
      <w:r w:rsidRPr="000F4281">
        <w:rPr>
          <w:rFonts w:eastAsia="標楷體" w:hint="eastAsia"/>
          <w:b/>
          <w:spacing w:val="-20"/>
          <w:sz w:val="26"/>
          <w:szCs w:val="26"/>
        </w:rPr>
        <w:t>靜宜大學培育</w:t>
      </w:r>
      <w:r>
        <w:rPr>
          <w:rFonts w:eastAsia="標楷體" w:hint="eastAsia"/>
          <w:b/>
          <w:spacing w:val="-20"/>
          <w:sz w:val="26"/>
          <w:szCs w:val="26"/>
        </w:rPr>
        <w:t>高級中等</w:t>
      </w:r>
      <w:r w:rsidRPr="000F4281">
        <w:rPr>
          <w:rFonts w:eastAsia="標楷體" w:hint="eastAsia"/>
          <w:b/>
          <w:spacing w:val="-20"/>
          <w:sz w:val="26"/>
          <w:szCs w:val="26"/>
        </w:rPr>
        <w:t>學</w:t>
      </w:r>
      <w:r>
        <w:rPr>
          <w:rFonts w:eastAsia="標楷體" w:hint="eastAsia"/>
          <w:b/>
          <w:spacing w:val="-20"/>
          <w:sz w:val="26"/>
          <w:szCs w:val="26"/>
        </w:rPr>
        <w:t>校</w:t>
      </w:r>
      <w:r w:rsidRPr="000F4281">
        <w:rPr>
          <w:rFonts w:eastAsia="標楷體" w:hint="eastAsia"/>
          <w:b/>
          <w:spacing w:val="-20"/>
          <w:sz w:val="26"/>
          <w:szCs w:val="26"/>
        </w:rPr>
        <w:t>「</w:t>
      </w:r>
      <w:r>
        <w:rPr>
          <w:rFonts w:eastAsia="標楷體" w:hint="eastAsia"/>
          <w:b/>
          <w:spacing w:val="-20"/>
          <w:sz w:val="26"/>
          <w:szCs w:val="26"/>
        </w:rPr>
        <w:t>商業與管理群</w:t>
      </w:r>
      <w:r>
        <w:rPr>
          <w:rFonts w:eastAsia="標楷體" w:hint="eastAsia"/>
          <w:b/>
          <w:spacing w:val="-20"/>
          <w:sz w:val="26"/>
          <w:szCs w:val="26"/>
        </w:rPr>
        <w:t>-</w:t>
      </w:r>
      <w:r>
        <w:rPr>
          <w:rFonts w:eastAsia="標楷體" w:hint="eastAsia"/>
          <w:b/>
          <w:spacing w:val="-20"/>
          <w:sz w:val="26"/>
          <w:szCs w:val="26"/>
        </w:rPr>
        <w:t>商管</w:t>
      </w:r>
      <w:r w:rsidRPr="000F4281">
        <w:rPr>
          <w:rFonts w:eastAsia="標楷體" w:cs="標楷體" w:hint="eastAsia"/>
          <w:b/>
          <w:spacing w:val="-20"/>
          <w:sz w:val="26"/>
          <w:szCs w:val="26"/>
        </w:rPr>
        <w:t>專長</w:t>
      </w:r>
      <w:r w:rsidRPr="000F4281">
        <w:rPr>
          <w:rFonts w:eastAsia="標楷體" w:hint="eastAsia"/>
          <w:b/>
          <w:spacing w:val="-20"/>
          <w:sz w:val="26"/>
          <w:szCs w:val="26"/>
        </w:rPr>
        <w:t>」師資職前教育專門課程科目及學分表</w:t>
      </w:r>
    </w:p>
    <w:p w14:paraId="0F7D0868" w14:textId="3F35690C" w:rsidR="00C86BE7" w:rsidRPr="00C86BE7" w:rsidRDefault="00C86BE7" w:rsidP="00C86BE7">
      <w:pPr>
        <w:kinsoku w:val="0"/>
        <w:overflowPunct w:val="0"/>
        <w:ind w:right="595"/>
        <w:jc w:val="right"/>
        <w:rPr>
          <w:rFonts w:ascii="Times New Roman" w:eastAsia="標楷體" w:hAnsi="Times New Roman" w:cs="Times New Roman"/>
          <w:sz w:val="22"/>
        </w:rPr>
      </w:pPr>
      <w:r w:rsidRPr="00C86BE7">
        <w:rPr>
          <w:rFonts w:ascii="Times New Roman" w:eastAsia="標楷體" w:hAnsi="Times New Roman" w:cs="Times New Roman"/>
          <w:sz w:val="22"/>
        </w:rPr>
        <w:t>教育部</w:t>
      </w:r>
      <w:r w:rsidRPr="00C86BE7">
        <w:rPr>
          <w:rFonts w:ascii="Times New Roman" w:eastAsia="標楷體" w:hAnsi="Times New Roman" w:cs="Times New Roman"/>
          <w:sz w:val="22"/>
        </w:rPr>
        <w:t>11</w:t>
      </w:r>
      <w:r>
        <w:rPr>
          <w:rFonts w:ascii="Times New Roman" w:eastAsia="標楷體" w:hAnsi="Times New Roman" w:cs="Times New Roman" w:hint="eastAsia"/>
          <w:sz w:val="22"/>
        </w:rPr>
        <w:t>5</w:t>
      </w:r>
      <w:r w:rsidRPr="00C86BE7">
        <w:rPr>
          <w:rFonts w:ascii="Times New Roman" w:eastAsia="標楷體" w:hAnsi="Times New Roman" w:cs="Times New Roman"/>
          <w:sz w:val="22"/>
        </w:rPr>
        <w:t>年</w:t>
      </w:r>
      <w:r>
        <w:rPr>
          <w:rFonts w:ascii="Times New Roman" w:eastAsia="標楷體" w:hAnsi="Times New Roman" w:cs="Times New Roman" w:hint="eastAsia"/>
          <w:sz w:val="22"/>
        </w:rPr>
        <w:t>8</w:t>
      </w:r>
      <w:r w:rsidRPr="00C86BE7">
        <w:rPr>
          <w:rFonts w:ascii="Times New Roman" w:eastAsia="標楷體" w:hAnsi="Times New Roman" w:cs="Times New Roman"/>
          <w:sz w:val="22"/>
        </w:rPr>
        <w:t>月</w:t>
      </w:r>
      <w:r>
        <w:rPr>
          <w:rFonts w:ascii="Times New Roman" w:eastAsia="標楷體" w:hAnsi="Times New Roman" w:cs="Times New Roman" w:hint="eastAsia"/>
          <w:sz w:val="22"/>
        </w:rPr>
        <w:t>3</w:t>
      </w:r>
      <w:r w:rsidRPr="00C86BE7">
        <w:rPr>
          <w:rFonts w:ascii="Times New Roman" w:eastAsia="標楷體" w:hAnsi="Times New Roman" w:cs="Times New Roman"/>
          <w:sz w:val="22"/>
        </w:rPr>
        <w:t>1</w:t>
      </w:r>
      <w:r w:rsidRPr="00C86BE7">
        <w:rPr>
          <w:rFonts w:ascii="Times New Roman" w:eastAsia="標楷體" w:hAnsi="Times New Roman" w:cs="Times New Roman"/>
          <w:sz w:val="22"/>
        </w:rPr>
        <w:t>日</w:t>
      </w:r>
      <w:r w:rsidR="00D75C79" w:rsidRPr="00D75C79">
        <w:rPr>
          <w:rFonts w:ascii="Times New Roman" w:eastAsia="標楷體" w:hAnsi="Times New Roman" w:cs="Times New Roman" w:hint="eastAsia"/>
          <w:sz w:val="22"/>
        </w:rPr>
        <w:t>臺教師</w:t>
      </w:r>
      <w:r w:rsidR="00D75C79" w:rsidRPr="00D75C79">
        <w:rPr>
          <w:rFonts w:ascii="Times New Roman" w:eastAsia="標楷體" w:hAnsi="Times New Roman" w:cs="Times New Roman" w:hint="eastAsia"/>
          <w:sz w:val="22"/>
        </w:rPr>
        <w:t>(</w:t>
      </w:r>
      <w:r w:rsidR="00D75C79" w:rsidRPr="00D75C79">
        <w:rPr>
          <w:rFonts w:ascii="Times New Roman" w:eastAsia="標楷體" w:hAnsi="Times New Roman" w:cs="Times New Roman" w:hint="eastAsia"/>
          <w:sz w:val="22"/>
        </w:rPr>
        <w:t>二</w:t>
      </w:r>
      <w:r w:rsidR="00D75C79" w:rsidRPr="00D75C79">
        <w:rPr>
          <w:rFonts w:ascii="Times New Roman" w:eastAsia="標楷體" w:hAnsi="Times New Roman" w:cs="Times New Roman" w:hint="eastAsia"/>
          <w:sz w:val="22"/>
        </w:rPr>
        <w:t>)</w:t>
      </w:r>
      <w:r w:rsidR="00D75C79" w:rsidRPr="00D75C79">
        <w:rPr>
          <w:rFonts w:ascii="Times New Roman" w:eastAsia="標楷體" w:hAnsi="Times New Roman" w:cs="Times New Roman" w:hint="eastAsia"/>
          <w:sz w:val="22"/>
        </w:rPr>
        <w:t>字第</w:t>
      </w:r>
      <w:r w:rsidR="00D75C79" w:rsidRPr="00D75C79">
        <w:rPr>
          <w:rFonts w:ascii="Times New Roman" w:eastAsia="標楷體" w:hAnsi="Times New Roman" w:cs="Times New Roman" w:hint="eastAsia"/>
          <w:sz w:val="22"/>
        </w:rPr>
        <w:t>1150087304</w:t>
      </w:r>
      <w:r w:rsidR="00D75C79" w:rsidRPr="00D75C79">
        <w:rPr>
          <w:rFonts w:ascii="Times New Roman" w:eastAsia="標楷體" w:hAnsi="Times New Roman" w:cs="Times New Roman" w:hint="eastAsia"/>
          <w:sz w:val="22"/>
        </w:rPr>
        <w:t>號</w:t>
      </w:r>
      <w:r w:rsidRPr="00C86BE7">
        <w:rPr>
          <w:rFonts w:ascii="Times New Roman" w:eastAsia="標楷體" w:hAnsi="Times New Roman" w:cs="Times New Roman"/>
          <w:sz w:val="22"/>
        </w:rPr>
        <w:t>函修訂同意備查</w:t>
      </w: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59"/>
        <w:gridCol w:w="1022"/>
        <w:gridCol w:w="924"/>
        <w:gridCol w:w="1945"/>
        <w:gridCol w:w="1470"/>
        <w:gridCol w:w="798"/>
        <w:gridCol w:w="829"/>
        <w:gridCol w:w="277"/>
        <w:gridCol w:w="1302"/>
      </w:tblGrid>
      <w:tr w:rsidR="00E171CA" w:rsidRPr="00E171CA" w14:paraId="55ECDC96" w14:textId="77777777" w:rsidTr="00F369E2">
        <w:trPr>
          <w:trHeight w:hRule="exact" w:val="412"/>
        </w:trPr>
        <w:tc>
          <w:tcPr>
            <w:tcW w:w="3005" w:type="dxa"/>
            <w:gridSpan w:val="3"/>
            <w:tcBorders>
              <w:top w:val="single" w:sz="4" w:space="0" w:color="auto"/>
              <w:left w:val="single" w:sz="4" w:space="0" w:color="auto"/>
              <w:bottom w:val="single" w:sz="4" w:space="0" w:color="auto"/>
              <w:right w:val="single" w:sz="4" w:space="0" w:color="auto"/>
            </w:tcBorders>
            <w:vAlign w:val="center"/>
            <w:hideMark/>
          </w:tcPr>
          <w:p w14:paraId="4D3B8BE7" w14:textId="77777777" w:rsidR="00BE782D" w:rsidRPr="00E171CA" w:rsidRDefault="00BE782D" w:rsidP="00F369E2">
            <w:pPr>
              <w:rPr>
                <w:rFonts w:eastAsia="標楷體"/>
                <w:color w:val="000000" w:themeColor="text1"/>
                <w:sz w:val="22"/>
              </w:rPr>
            </w:pPr>
            <w:r w:rsidRPr="00E171CA">
              <w:rPr>
                <w:rFonts w:eastAsia="標楷體"/>
                <w:color w:val="000000" w:themeColor="text1"/>
                <w:position w:val="-2"/>
                <w:sz w:val="22"/>
              </w:rPr>
              <w:t>領域專長名稱</w:t>
            </w:r>
          </w:p>
        </w:tc>
        <w:tc>
          <w:tcPr>
            <w:tcW w:w="6621" w:type="dxa"/>
            <w:gridSpan w:val="6"/>
            <w:tcBorders>
              <w:top w:val="single" w:sz="4" w:space="0" w:color="auto"/>
              <w:left w:val="single" w:sz="4" w:space="0" w:color="auto"/>
              <w:bottom w:val="single" w:sz="4" w:space="0" w:color="auto"/>
              <w:right w:val="single" w:sz="4" w:space="0" w:color="auto"/>
            </w:tcBorders>
            <w:vAlign w:val="center"/>
            <w:hideMark/>
          </w:tcPr>
          <w:p w14:paraId="0072F9FC" w14:textId="77777777" w:rsidR="00BE782D" w:rsidRPr="000175D3" w:rsidRDefault="00BE782D" w:rsidP="00F369E2">
            <w:pPr>
              <w:rPr>
                <w:rFonts w:eastAsia="標楷體"/>
                <w:b/>
                <w:bCs/>
                <w:color w:val="000000" w:themeColor="text1"/>
                <w:sz w:val="22"/>
              </w:rPr>
            </w:pPr>
            <w:r w:rsidRPr="000175D3">
              <w:rPr>
                <w:rFonts w:eastAsia="標楷體"/>
                <w:b/>
                <w:bCs/>
                <w:color w:val="000000" w:themeColor="text1"/>
                <w:position w:val="-2"/>
                <w:sz w:val="22"/>
              </w:rPr>
              <w:t>高級中等學校商業與管理群－商管專長</w:t>
            </w:r>
          </w:p>
        </w:tc>
      </w:tr>
      <w:tr w:rsidR="00E171CA" w:rsidRPr="00E171CA" w14:paraId="0F6CF6DC" w14:textId="77777777" w:rsidTr="00F369E2">
        <w:trPr>
          <w:trHeight w:hRule="exact" w:val="431"/>
        </w:trPr>
        <w:tc>
          <w:tcPr>
            <w:tcW w:w="3005" w:type="dxa"/>
            <w:gridSpan w:val="3"/>
            <w:tcBorders>
              <w:top w:val="single" w:sz="4" w:space="0" w:color="auto"/>
              <w:left w:val="single" w:sz="4" w:space="0" w:color="auto"/>
              <w:bottom w:val="single" w:sz="4" w:space="0" w:color="auto"/>
              <w:right w:val="single" w:sz="4" w:space="0" w:color="auto"/>
            </w:tcBorders>
            <w:vAlign w:val="center"/>
            <w:hideMark/>
          </w:tcPr>
          <w:p w14:paraId="7AD74E7E" w14:textId="77777777" w:rsidR="00BE782D" w:rsidRPr="00E171CA" w:rsidRDefault="00BE782D" w:rsidP="00F369E2">
            <w:pPr>
              <w:rPr>
                <w:rFonts w:eastAsia="標楷體"/>
                <w:color w:val="000000" w:themeColor="text1"/>
                <w:sz w:val="22"/>
              </w:rPr>
            </w:pPr>
            <w:r w:rsidRPr="00E171CA">
              <w:rPr>
                <w:rFonts w:eastAsia="標楷體"/>
                <w:color w:val="000000" w:themeColor="text1"/>
                <w:sz w:val="22"/>
              </w:rPr>
              <w:t>要求學生最低應修畢總學分數</w:t>
            </w:r>
          </w:p>
        </w:tc>
        <w:tc>
          <w:tcPr>
            <w:tcW w:w="1945" w:type="dxa"/>
            <w:tcBorders>
              <w:top w:val="single" w:sz="4" w:space="0" w:color="auto"/>
              <w:left w:val="single" w:sz="4" w:space="0" w:color="auto"/>
              <w:bottom w:val="single" w:sz="4" w:space="0" w:color="auto"/>
              <w:right w:val="single" w:sz="4" w:space="0" w:color="auto"/>
            </w:tcBorders>
            <w:vAlign w:val="center"/>
            <w:hideMark/>
          </w:tcPr>
          <w:p w14:paraId="30EB219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38</w:t>
            </w:r>
          </w:p>
        </w:tc>
        <w:tc>
          <w:tcPr>
            <w:tcW w:w="3097" w:type="dxa"/>
            <w:gridSpan w:val="3"/>
            <w:tcBorders>
              <w:top w:val="single" w:sz="4" w:space="0" w:color="auto"/>
              <w:left w:val="single" w:sz="4" w:space="0" w:color="auto"/>
              <w:bottom w:val="single" w:sz="4" w:space="0" w:color="auto"/>
              <w:right w:val="single" w:sz="4" w:space="0" w:color="auto"/>
            </w:tcBorders>
            <w:vAlign w:val="center"/>
            <w:hideMark/>
          </w:tcPr>
          <w:p w14:paraId="4773CA29" w14:textId="77777777" w:rsidR="00BE782D" w:rsidRPr="00E171CA" w:rsidRDefault="00BE782D" w:rsidP="00F369E2">
            <w:pPr>
              <w:rPr>
                <w:rFonts w:eastAsia="標楷體"/>
                <w:color w:val="000000" w:themeColor="text1"/>
                <w:sz w:val="22"/>
              </w:rPr>
            </w:pPr>
            <w:r w:rsidRPr="00E171CA">
              <w:rPr>
                <w:rFonts w:eastAsia="標楷體"/>
                <w:color w:val="000000" w:themeColor="text1"/>
                <w:sz w:val="22"/>
              </w:rPr>
              <w:t>本校開設課程總學分數</w:t>
            </w:r>
          </w:p>
        </w:tc>
        <w:tc>
          <w:tcPr>
            <w:tcW w:w="1579" w:type="dxa"/>
            <w:gridSpan w:val="2"/>
            <w:tcBorders>
              <w:top w:val="single" w:sz="4" w:space="0" w:color="auto"/>
              <w:left w:val="single" w:sz="4" w:space="0" w:color="auto"/>
              <w:bottom w:val="single" w:sz="4" w:space="0" w:color="auto"/>
              <w:right w:val="single" w:sz="4" w:space="0" w:color="auto"/>
            </w:tcBorders>
            <w:vAlign w:val="center"/>
            <w:hideMark/>
          </w:tcPr>
          <w:p w14:paraId="401F64DB" w14:textId="25169FDB" w:rsidR="00BE782D" w:rsidRPr="00E171CA" w:rsidRDefault="00BE782D" w:rsidP="00F369E2">
            <w:pPr>
              <w:snapToGrid w:val="0"/>
              <w:jc w:val="center"/>
              <w:rPr>
                <w:rFonts w:eastAsia="標楷體"/>
                <w:color w:val="000000" w:themeColor="text1"/>
                <w:sz w:val="22"/>
              </w:rPr>
            </w:pPr>
            <w:r w:rsidRPr="00E171CA">
              <w:rPr>
                <w:rFonts w:eastAsia="標楷體"/>
                <w:color w:val="000000" w:themeColor="text1"/>
                <w:sz w:val="20"/>
                <w:szCs w:val="20"/>
              </w:rPr>
              <w:t>52</w:t>
            </w:r>
            <w:r w:rsidR="00FA5236" w:rsidRPr="00E171CA">
              <w:rPr>
                <w:rFonts w:eastAsia="標楷體"/>
                <w:color w:val="000000" w:themeColor="text1"/>
                <w:sz w:val="20"/>
                <w:szCs w:val="20"/>
              </w:rPr>
              <w:t>0</w:t>
            </w:r>
          </w:p>
        </w:tc>
      </w:tr>
      <w:tr w:rsidR="00E171CA" w:rsidRPr="00E171CA" w14:paraId="5CB6999D" w14:textId="77777777" w:rsidTr="005F2354">
        <w:trPr>
          <w:trHeight w:hRule="exact" w:val="1070"/>
        </w:trPr>
        <w:tc>
          <w:tcPr>
            <w:tcW w:w="3005" w:type="dxa"/>
            <w:gridSpan w:val="3"/>
            <w:tcBorders>
              <w:top w:val="single" w:sz="4" w:space="0" w:color="auto"/>
              <w:left w:val="single" w:sz="4" w:space="0" w:color="auto"/>
              <w:bottom w:val="single" w:sz="4" w:space="0" w:color="auto"/>
              <w:right w:val="single" w:sz="4" w:space="0" w:color="auto"/>
            </w:tcBorders>
            <w:vAlign w:val="center"/>
            <w:hideMark/>
          </w:tcPr>
          <w:p w14:paraId="62470C78" w14:textId="77777777" w:rsidR="00BE782D" w:rsidRPr="00E171CA" w:rsidRDefault="00BE782D" w:rsidP="00F369E2">
            <w:pPr>
              <w:rPr>
                <w:rFonts w:eastAsia="標楷體"/>
                <w:color w:val="000000" w:themeColor="text1"/>
                <w:sz w:val="22"/>
              </w:rPr>
            </w:pPr>
            <w:r w:rsidRPr="00E171CA">
              <w:rPr>
                <w:rFonts w:eastAsia="標楷體"/>
                <w:color w:val="000000" w:themeColor="text1"/>
                <w:position w:val="-1"/>
                <w:sz w:val="22"/>
              </w:rPr>
              <w:t>本校培育之學系所</w:t>
            </w:r>
          </w:p>
        </w:tc>
        <w:tc>
          <w:tcPr>
            <w:tcW w:w="6621" w:type="dxa"/>
            <w:gridSpan w:val="6"/>
            <w:tcBorders>
              <w:top w:val="single" w:sz="4" w:space="0" w:color="auto"/>
              <w:left w:val="single" w:sz="4" w:space="0" w:color="auto"/>
              <w:bottom w:val="single" w:sz="4" w:space="0" w:color="auto"/>
              <w:right w:val="single" w:sz="4" w:space="0" w:color="auto"/>
            </w:tcBorders>
            <w:hideMark/>
          </w:tcPr>
          <w:p w14:paraId="65BB4799" w14:textId="023DB66C" w:rsidR="00BE782D" w:rsidRPr="002C67A1" w:rsidRDefault="00BE782D" w:rsidP="000175D3">
            <w:pPr>
              <w:spacing w:line="320" w:lineRule="exact"/>
              <w:rPr>
                <w:rFonts w:eastAsia="標楷體"/>
                <w:b/>
                <w:bCs/>
                <w:color w:val="000000" w:themeColor="text1"/>
                <w:sz w:val="22"/>
              </w:rPr>
            </w:pPr>
            <w:r w:rsidRPr="002C67A1">
              <w:rPr>
                <w:rFonts w:eastAsia="標楷體"/>
                <w:b/>
                <w:bCs/>
                <w:color w:val="000000" w:themeColor="text1"/>
                <w:sz w:val="22"/>
              </w:rPr>
              <w:t>國際企業學系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會計學系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行銷與數位經管理學系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財務金融學系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觀光事業學系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資訊管理學系</w:t>
            </w:r>
            <w:r w:rsidRPr="002C67A1">
              <w:rPr>
                <w:rFonts w:eastAsia="標楷體"/>
                <w:b/>
                <w:bCs/>
                <w:color w:val="000000" w:themeColor="text1"/>
                <w:sz w:val="22"/>
              </w:rPr>
              <w:t>(</w:t>
            </w:r>
            <w:r w:rsidRPr="002C67A1">
              <w:rPr>
                <w:rFonts w:eastAsia="標楷體"/>
                <w:b/>
                <w:bCs/>
                <w:color w:val="000000" w:themeColor="text1"/>
                <w:sz w:val="22"/>
              </w:rPr>
              <w:t>含碩士班</w:t>
            </w:r>
            <w:r w:rsidRPr="002C67A1">
              <w:rPr>
                <w:rFonts w:eastAsia="標楷體"/>
                <w:b/>
                <w:bCs/>
                <w:color w:val="000000" w:themeColor="text1"/>
                <w:sz w:val="22"/>
              </w:rPr>
              <w:t>)</w:t>
            </w:r>
            <w:r w:rsidR="000175D3" w:rsidRPr="002C67A1">
              <w:rPr>
                <w:rFonts w:eastAsia="標楷體" w:hint="eastAsia"/>
                <w:b/>
                <w:bCs/>
                <w:color w:val="000000" w:themeColor="text1"/>
                <w:sz w:val="22"/>
              </w:rPr>
              <w:t>、</w:t>
            </w:r>
            <w:r w:rsidRPr="002C67A1">
              <w:rPr>
                <w:rFonts w:eastAsia="標楷體"/>
                <w:b/>
                <w:bCs/>
                <w:color w:val="000000" w:themeColor="text1"/>
                <w:sz w:val="22"/>
              </w:rPr>
              <w:t>經營管理進修學士班</w:t>
            </w:r>
          </w:p>
        </w:tc>
      </w:tr>
      <w:tr w:rsidR="00E171CA" w:rsidRPr="00E171CA" w14:paraId="43C48B2D" w14:textId="77777777" w:rsidTr="00F369E2">
        <w:trPr>
          <w:trHeight w:hRule="exact" w:val="340"/>
        </w:trPr>
        <w:tc>
          <w:tcPr>
            <w:tcW w:w="3005" w:type="dxa"/>
            <w:gridSpan w:val="3"/>
            <w:tcBorders>
              <w:top w:val="single" w:sz="4" w:space="0" w:color="auto"/>
              <w:left w:val="single" w:sz="4" w:space="0" w:color="auto"/>
              <w:bottom w:val="single" w:sz="4" w:space="0" w:color="auto"/>
              <w:right w:val="single" w:sz="4" w:space="0" w:color="auto"/>
            </w:tcBorders>
            <w:vAlign w:val="center"/>
            <w:hideMark/>
          </w:tcPr>
          <w:p w14:paraId="642FFE7D"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2"/>
                <w:sz w:val="22"/>
              </w:rPr>
              <w:t>課程類別</w:t>
            </w:r>
          </w:p>
        </w:tc>
        <w:tc>
          <w:tcPr>
            <w:tcW w:w="6621" w:type="dxa"/>
            <w:gridSpan w:val="6"/>
            <w:tcBorders>
              <w:top w:val="single" w:sz="4" w:space="0" w:color="auto"/>
              <w:left w:val="single" w:sz="4" w:space="0" w:color="auto"/>
              <w:bottom w:val="single" w:sz="4" w:space="0" w:color="auto"/>
              <w:right w:val="single" w:sz="4" w:space="0" w:color="auto"/>
            </w:tcBorders>
            <w:vAlign w:val="center"/>
            <w:hideMark/>
          </w:tcPr>
          <w:p w14:paraId="2042F52D"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2"/>
                <w:sz w:val="22"/>
              </w:rPr>
              <w:t>科目內容</w:t>
            </w:r>
          </w:p>
        </w:tc>
      </w:tr>
      <w:tr w:rsidR="00E171CA" w:rsidRPr="00E171CA" w14:paraId="220A2976" w14:textId="77777777" w:rsidTr="00F369E2">
        <w:trPr>
          <w:trHeight w:val="699"/>
        </w:trPr>
        <w:tc>
          <w:tcPr>
            <w:tcW w:w="1059" w:type="dxa"/>
            <w:tcBorders>
              <w:top w:val="single" w:sz="4" w:space="0" w:color="auto"/>
              <w:left w:val="single" w:sz="4" w:space="0" w:color="auto"/>
              <w:bottom w:val="single" w:sz="4" w:space="0" w:color="auto"/>
              <w:right w:val="single" w:sz="4" w:space="0" w:color="auto"/>
            </w:tcBorders>
            <w:vAlign w:val="center"/>
            <w:hideMark/>
          </w:tcPr>
          <w:p w14:paraId="661C104B"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1"/>
                <w:sz w:val="22"/>
              </w:rPr>
              <w:t>類別名稱</w:t>
            </w:r>
          </w:p>
        </w:tc>
        <w:tc>
          <w:tcPr>
            <w:tcW w:w="1022" w:type="dxa"/>
            <w:tcBorders>
              <w:top w:val="single" w:sz="4" w:space="0" w:color="auto"/>
              <w:left w:val="single" w:sz="4" w:space="0" w:color="auto"/>
              <w:bottom w:val="single" w:sz="4" w:space="0" w:color="auto"/>
              <w:right w:val="single" w:sz="4" w:space="0" w:color="auto"/>
            </w:tcBorders>
            <w:vAlign w:val="center"/>
            <w:hideMark/>
          </w:tcPr>
          <w:p w14:paraId="5DA9EA01" w14:textId="77777777" w:rsidR="00BE782D" w:rsidRPr="00E171CA" w:rsidRDefault="00BE782D" w:rsidP="00F369E2">
            <w:pPr>
              <w:spacing w:line="240" w:lineRule="exact"/>
              <w:jc w:val="center"/>
              <w:rPr>
                <w:rFonts w:eastAsia="標楷體"/>
                <w:color w:val="000000" w:themeColor="text1"/>
                <w:spacing w:val="-10"/>
                <w:sz w:val="18"/>
              </w:rPr>
            </w:pPr>
            <w:r w:rsidRPr="00E171CA">
              <w:rPr>
                <w:rFonts w:eastAsia="標楷體"/>
                <w:color w:val="000000" w:themeColor="text1"/>
                <w:spacing w:val="-10"/>
                <w:sz w:val="18"/>
              </w:rPr>
              <w:t>學生最低需修習學分數</w:t>
            </w:r>
          </w:p>
        </w:tc>
        <w:tc>
          <w:tcPr>
            <w:tcW w:w="924" w:type="dxa"/>
            <w:tcBorders>
              <w:top w:val="single" w:sz="4" w:space="0" w:color="auto"/>
              <w:left w:val="single" w:sz="4" w:space="0" w:color="auto"/>
              <w:bottom w:val="single" w:sz="4" w:space="0" w:color="auto"/>
              <w:right w:val="single" w:sz="4" w:space="0" w:color="auto"/>
            </w:tcBorders>
            <w:vAlign w:val="center"/>
            <w:hideMark/>
          </w:tcPr>
          <w:p w14:paraId="5A83239E" w14:textId="77777777" w:rsidR="00BE782D" w:rsidRPr="00E171CA" w:rsidRDefault="00BE782D" w:rsidP="00F369E2">
            <w:pPr>
              <w:spacing w:line="240" w:lineRule="exact"/>
              <w:jc w:val="center"/>
              <w:rPr>
                <w:rFonts w:eastAsia="標楷體"/>
                <w:color w:val="000000" w:themeColor="text1"/>
                <w:spacing w:val="-14"/>
                <w:sz w:val="18"/>
              </w:rPr>
            </w:pPr>
            <w:r w:rsidRPr="00E171CA">
              <w:rPr>
                <w:rFonts w:eastAsia="標楷體"/>
                <w:color w:val="000000" w:themeColor="text1"/>
                <w:spacing w:val="-14"/>
                <w:sz w:val="18"/>
              </w:rPr>
              <w:t>學校開設課程學分數</w:t>
            </w:r>
          </w:p>
        </w:tc>
        <w:tc>
          <w:tcPr>
            <w:tcW w:w="3415" w:type="dxa"/>
            <w:gridSpan w:val="2"/>
            <w:tcBorders>
              <w:top w:val="single" w:sz="4" w:space="0" w:color="auto"/>
              <w:left w:val="single" w:sz="4" w:space="0" w:color="auto"/>
              <w:bottom w:val="single" w:sz="4" w:space="0" w:color="auto"/>
              <w:right w:val="single" w:sz="4" w:space="0" w:color="auto"/>
            </w:tcBorders>
            <w:vAlign w:val="center"/>
            <w:hideMark/>
          </w:tcPr>
          <w:p w14:paraId="73FA5CE1"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1"/>
                <w:sz w:val="22"/>
              </w:rPr>
              <w:t>科目名稱</w:t>
            </w:r>
          </w:p>
        </w:tc>
        <w:tc>
          <w:tcPr>
            <w:tcW w:w="798" w:type="dxa"/>
            <w:tcBorders>
              <w:top w:val="single" w:sz="4" w:space="0" w:color="auto"/>
              <w:left w:val="single" w:sz="4" w:space="0" w:color="auto"/>
              <w:bottom w:val="single" w:sz="4" w:space="0" w:color="auto"/>
              <w:right w:val="single" w:sz="4" w:space="0" w:color="auto"/>
            </w:tcBorders>
            <w:vAlign w:val="center"/>
            <w:hideMark/>
          </w:tcPr>
          <w:p w14:paraId="66CA26F0"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1"/>
                <w:sz w:val="22"/>
              </w:rPr>
              <w:t>學分數</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444A11F"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1"/>
                <w:sz w:val="22"/>
              </w:rPr>
              <w:t>必選修</w:t>
            </w:r>
          </w:p>
        </w:tc>
        <w:tc>
          <w:tcPr>
            <w:tcW w:w="1302" w:type="dxa"/>
            <w:tcBorders>
              <w:top w:val="single" w:sz="4" w:space="0" w:color="auto"/>
              <w:left w:val="single" w:sz="4" w:space="0" w:color="auto"/>
              <w:bottom w:val="single" w:sz="4" w:space="0" w:color="auto"/>
              <w:right w:val="single" w:sz="4" w:space="0" w:color="auto"/>
            </w:tcBorders>
            <w:vAlign w:val="center"/>
            <w:hideMark/>
          </w:tcPr>
          <w:p w14:paraId="07E61D99" w14:textId="77777777" w:rsidR="00BE782D" w:rsidRPr="00E171CA" w:rsidRDefault="00BE782D" w:rsidP="00F369E2">
            <w:pPr>
              <w:jc w:val="center"/>
              <w:rPr>
                <w:rFonts w:eastAsia="標楷體"/>
                <w:color w:val="000000" w:themeColor="text1"/>
                <w:sz w:val="22"/>
              </w:rPr>
            </w:pPr>
            <w:r w:rsidRPr="00E171CA">
              <w:rPr>
                <w:rFonts w:eastAsia="標楷體"/>
                <w:color w:val="000000" w:themeColor="text1"/>
                <w:position w:val="-1"/>
                <w:sz w:val="22"/>
              </w:rPr>
              <w:t>備註</w:t>
            </w:r>
          </w:p>
        </w:tc>
      </w:tr>
      <w:tr w:rsidR="00E171CA" w:rsidRPr="00E171CA" w14:paraId="4DE85E46" w14:textId="77777777" w:rsidTr="00F369E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7AE55427" w14:textId="77777777" w:rsidR="00BE782D" w:rsidRPr="00E171CA" w:rsidRDefault="00BE782D" w:rsidP="00F369E2">
            <w:pPr>
              <w:spacing w:afterLines="25" w:after="90" w:line="240" w:lineRule="exact"/>
              <w:rPr>
                <w:rFonts w:eastAsia="標楷體"/>
                <w:color w:val="000000" w:themeColor="text1"/>
                <w:sz w:val="22"/>
              </w:rPr>
            </w:pPr>
            <w:bookmarkStart w:id="0" w:name="_Hlk214957549"/>
            <w:r w:rsidRPr="00E171CA">
              <w:rPr>
                <w:rFonts w:eastAsia="標楷體"/>
                <w:color w:val="000000" w:themeColor="text1"/>
                <w:position w:val="-1"/>
                <w:sz w:val="22"/>
              </w:rPr>
              <w:t>組織經營能力</w:t>
            </w:r>
            <w:bookmarkEnd w:id="0"/>
          </w:p>
        </w:tc>
        <w:tc>
          <w:tcPr>
            <w:tcW w:w="1022" w:type="dxa"/>
            <w:vMerge w:val="restart"/>
            <w:tcBorders>
              <w:top w:val="single" w:sz="4" w:space="0" w:color="auto"/>
              <w:left w:val="single" w:sz="4" w:space="0" w:color="auto"/>
              <w:bottom w:val="single" w:sz="4" w:space="0" w:color="auto"/>
              <w:right w:val="single" w:sz="4" w:space="0" w:color="auto"/>
            </w:tcBorders>
            <w:hideMark/>
          </w:tcPr>
          <w:p w14:paraId="4ADA568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10</w:t>
            </w:r>
          </w:p>
        </w:tc>
        <w:tc>
          <w:tcPr>
            <w:tcW w:w="924" w:type="dxa"/>
            <w:vMerge w:val="restart"/>
            <w:tcBorders>
              <w:top w:val="single" w:sz="4" w:space="0" w:color="auto"/>
              <w:left w:val="single" w:sz="4" w:space="0" w:color="auto"/>
              <w:bottom w:val="single" w:sz="4" w:space="0" w:color="auto"/>
              <w:right w:val="single" w:sz="4" w:space="0" w:color="auto"/>
            </w:tcBorders>
            <w:hideMark/>
          </w:tcPr>
          <w:p w14:paraId="35364459" w14:textId="5C552763" w:rsidR="00BE782D" w:rsidRPr="00E171CA" w:rsidRDefault="007C3004" w:rsidP="00F369E2">
            <w:pPr>
              <w:snapToGrid w:val="0"/>
              <w:jc w:val="center"/>
              <w:rPr>
                <w:rFonts w:eastAsia="標楷體"/>
                <w:color w:val="000000" w:themeColor="text1"/>
                <w:sz w:val="20"/>
                <w:szCs w:val="20"/>
              </w:rPr>
            </w:pPr>
            <w:r w:rsidRPr="00E171CA">
              <w:rPr>
                <w:rFonts w:eastAsia="標楷體" w:hint="eastAsia"/>
                <w:color w:val="000000" w:themeColor="text1"/>
                <w:sz w:val="20"/>
                <w:szCs w:val="20"/>
              </w:rPr>
              <w:t>78</w:t>
            </w:r>
          </w:p>
        </w:tc>
        <w:tc>
          <w:tcPr>
            <w:tcW w:w="3415" w:type="dxa"/>
            <w:gridSpan w:val="2"/>
            <w:tcBorders>
              <w:top w:val="single" w:sz="4" w:space="0" w:color="auto"/>
              <w:left w:val="single" w:sz="4" w:space="0" w:color="auto"/>
              <w:bottom w:val="single" w:sz="4" w:space="0" w:color="auto"/>
              <w:right w:val="single" w:sz="4" w:space="0" w:color="auto"/>
            </w:tcBorders>
            <w:hideMark/>
          </w:tcPr>
          <w:p w14:paraId="7DE8D2D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人力資源管理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67EE3B8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96EA2C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466917D"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44FA271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675728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2B8843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BB5B2A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494C8F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人力資源管理系統</w:t>
            </w:r>
          </w:p>
        </w:tc>
        <w:tc>
          <w:tcPr>
            <w:tcW w:w="798" w:type="dxa"/>
            <w:tcBorders>
              <w:top w:val="single" w:sz="4" w:space="0" w:color="auto"/>
              <w:left w:val="single" w:sz="4" w:space="0" w:color="auto"/>
              <w:bottom w:val="single" w:sz="4" w:space="0" w:color="auto"/>
              <w:right w:val="single" w:sz="4" w:space="0" w:color="auto"/>
            </w:tcBorders>
            <w:vAlign w:val="center"/>
            <w:hideMark/>
          </w:tcPr>
          <w:p w14:paraId="1AEE094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8E63A4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355FDE5"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63BCB0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BB967C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2D01F4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54BDD27"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A6FE12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作業管理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611D9A0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7AA672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F449CAF"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2B58129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EE8A34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DCCF5E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B022BE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D5A40D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行銷管理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A76335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39DB75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48FCA7D"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B7B6DB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CCE54B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294E83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59D6A0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2F8BB5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服務行銷</w:t>
            </w:r>
          </w:p>
        </w:tc>
        <w:tc>
          <w:tcPr>
            <w:tcW w:w="798" w:type="dxa"/>
            <w:tcBorders>
              <w:top w:val="single" w:sz="4" w:space="0" w:color="auto"/>
              <w:left w:val="single" w:sz="4" w:space="0" w:color="auto"/>
              <w:bottom w:val="single" w:sz="4" w:space="0" w:color="auto"/>
              <w:right w:val="single" w:sz="4" w:space="0" w:color="auto"/>
            </w:tcBorders>
            <w:vAlign w:val="center"/>
            <w:hideMark/>
          </w:tcPr>
          <w:p w14:paraId="7B3913E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7BCC64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00F7155"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280661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92C18C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BBEC2E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047546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B7E00B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組織行為</w:t>
            </w:r>
          </w:p>
        </w:tc>
        <w:tc>
          <w:tcPr>
            <w:tcW w:w="798" w:type="dxa"/>
            <w:tcBorders>
              <w:top w:val="single" w:sz="4" w:space="0" w:color="auto"/>
              <w:left w:val="single" w:sz="4" w:space="0" w:color="auto"/>
              <w:bottom w:val="single" w:sz="4" w:space="0" w:color="auto"/>
              <w:right w:val="single" w:sz="4" w:space="0" w:color="auto"/>
            </w:tcBorders>
            <w:vAlign w:val="center"/>
            <w:hideMark/>
          </w:tcPr>
          <w:p w14:paraId="0BEEF5C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9589A9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72F0932"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AA3A68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2D8FFD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9DB5DC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FAA6FF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897510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經濟學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一</w:t>
            </w:r>
            <w:r w:rsidRPr="00E171CA">
              <w:rPr>
                <w:rFonts w:eastAsia="標楷體"/>
                <w:color w:val="000000" w:themeColor="text1"/>
                <w:w w:val="107"/>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00CF0C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B7EF88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1126B1A"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2358A50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33859F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3E0392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BFDD15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3547209"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經濟學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二</w:t>
            </w:r>
            <w:r w:rsidRPr="00E171CA">
              <w:rPr>
                <w:rFonts w:eastAsia="標楷體"/>
                <w:color w:val="000000" w:themeColor="text1"/>
                <w:w w:val="107"/>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69A79A1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DD0120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250083C"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E65333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AC02FC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9F683A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12619C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DB8AFC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管理學</w:t>
            </w:r>
          </w:p>
        </w:tc>
        <w:tc>
          <w:tcPr>
            <w:tcW w:w="798" w:type="dxa"/>
            <w:tcBorders>
              <w:top w:val="single" w:sz="4" w:space="0" w:color="auto"/>
              <w:left w:val="single" w:sz="4" w:space="0" w:color="auto"/>
              <w:bottom w:val="single" w:sz="4" w:space="0" w:color="auto"/>
              <w:right w:val="single" w:sz="4" w:space="0" w:color="auto"/>
            </w:tcBorders>
            <w:vAlign w:val="center"/>
            <w:hideMark/>
          </w:tcPr>
          <w:p w14:paraId="013C4B20"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11AB85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91E6713"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268B19F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B6A47C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74F863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0DDA4C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2085A1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專案管理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574E35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043842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930F746"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510AA03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170D3C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07A57F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08D2ED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34AC9F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組織理論與管理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3732FD1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A245EE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05AA8CE"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2643AC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FB1D68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47F730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86D7F2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BB4F02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國際企業專題研討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376E36A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A34664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743E2E4"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5B05E0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A2F474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2CEFD2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9D1E8F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4E3A0A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行銷研究專題研討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5B97EF3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EC170F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E16A479"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0C6149F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A14ACA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63068A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A2B63F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DA62B3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銷售管理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AD55AF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6106C9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F236832"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E0682A6"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B5F4FB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280ED4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71C7F1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B43455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國際運籌管理專題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0EC884E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D9F91D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DAA0174"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96450E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ACF0D6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441B58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7DDF41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8E97CA9"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組織管理專題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0060074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F033AB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9F0E3EA"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229879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880F0B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5A019F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A10DF0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4485E7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金融行銷管理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75CD60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F8C438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3078295"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27CA08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E43703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C33D47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B6A3915"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51CDDD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採購與物料管理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F76E9F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FFA0A9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675DBC3"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784A34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22843D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DBEC02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9DDA0F5"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674B14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顧客關係管理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5C25F5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CD159D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66F510A"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2C84C98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677DE6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F9C4E4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A7364A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7E99F0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人際溝通與情緒管理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887B8F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9D0F17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FCC527A"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52CD86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D34AE5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910249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B5822C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F3BCE9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中小企業經營</w:t>
            </w:r>
          </w:p>
        </w:tc>
        <w:tc>
          <w:tcPr>
            <w:tcW w:w="798" w:type="dxa"/>
            <w:tcBorders>
              <w:top w:val="single" w:sz="4" w:space="0" w:color="auto"/>
              <w:left w:val="single" w:sz="4" w:space="0" w:color="auto"/>
              <w:bottom w:val="single" w:sz="4" w:space="0" w:color="auto"/>
              <w:right w:val="single" w:sz="4" w:space="0" w:color="auto"/>
            </w:tcBorders>
            <w:vAlign w:val="center"/>
            <w:hideMark/>
          </w:tcPr>
          <w:p w14:paraId="64705E1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5D5F12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B91D889"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48D8966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477096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5B0F61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0DE5867"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CF24526" w14:textId="77777777" w:rsidR="00BE782D" w:rsidRPr="00E171CA" w:rsidRDefault="00BE782D" w:rsidP="00F369E2">
            <w:pPr>
              <w:spacing w:afterLines="25" w:after="90" w:line="240" w:lineRule="exact"/>
              <w:rPr>
                <w:rFonts w:eastAsia="標楷體"/>
                <w:color w:val="000000" w:themeColor="text1"/>
                <w:position w:val="-2"/>
                <w:sz w:val="22"/>
              </w:rPr>
            </w:pPr>
            <w:r w:rsidRPr="00E171CA">
              <w:rPr>
                <w:rFonts w:eastAsia="標楷體"/>
                <w:color w:val="000000" w:themeColor="text1"/>
                <w:position w:val="-2"/>
                <w:sz w:val="22"/>
              </w:rPr>
              <w:t>服務管理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7553CBE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AC30629" w14:textId="77777777" w:rsidR="00BE782D" w:rsidRPr="00E171CA" w:rsidRDefault="00BE782D" w:rsidP="00F369E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6D01C41"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708413F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80F788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4900EA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58F630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8D5EFA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sz w:val="22"/>
              </w:rPr>
              <w:t>企業永續經營管理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25704A0"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F5941BE" w14:textId="77777777" w:rsidR="00BE782D" w:rsidRPr="00E171CA" w:rsidRDefault="00BE782D" w:rsidP="00F369E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E3C0B23"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C19CEB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5FE7A7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EAD06C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EE9576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8CA1DB2" w14:textId="77777777" w:rsidR="00BE782D" w:rsidRPr="00E171CA" w:rsidRDefault="00BE782D" w:rsidP="00F369E2">
            <w:pPr>
              <w:spacing w:afterLines="25" w:after="90" w:line="240" w:lineRule="exact"/>
              <w:rPr>
                <w:rFonts w:eastAsia="標楷體"/>
                <w:color w:val="000000" w:themeColor="text1"/>
                <w:position w:val="-2"/>
                <w:sz w:val="22"/>
              </w:rPr>
            </w:pPr>
            <w:r w:rsidRPr="00E171CA">
              <w:rPr>
                <w:rFonts w:eastAsia="標楷體"/>
                <w:color w:val="000000" w:themeColor="text1"/>
                <w:sz w:val="22"/>
              </w:rPr>
              <w:t>市場調查與預測分析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0CE2205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A005C6F" w14:textId="77777777" w:rsidR="00BE782D" w:rsidRPr="00E171CA" w:rsidRDefault="00BE782D" w:rsidP="00F369E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AE7078F"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0AD109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B30FA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F6BB75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266016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E5113F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sz w:val="22"/>
              </w:rPr>
              <w:t>領導與商務溝通</w:t>
            </w:r>
          </w:p>
        </w:tc>
        <w:tc>
          <w:tcPr>
            <w:tcW w:w="798" w:type="dxa"/>
            <w:tcBorders>
              <w:top w:val="single" w:sz="4" w:space="0" w:color="auto"/>
              <w:left w:val="single" w:sz="4" w:space="0" w:color="auto"/>
              <w:bottom w:val="single" w:sz="4" w:space="0" w:color="auto"/>
              <w:right w:val="single" w:sz="4" w:space="0" w:color="auto"/>
            </w:tcBorders>
            <w:vAlign w:val="center"/>
            <w:hideMark/>
          </w:tcPr>
          <w:p w14:paraId="0777465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5D160C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C7A737B"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4E768B4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A61978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CFF758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F4D9C0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F68AC69"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sz w:val="22"/>
              </w:rPr>
              <w:t>管理心理與行為研討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6DAB247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9A3C26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A66A28A"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5CB6E78" w14:textId="77777777" w:rsidTr="00F369E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34C93805" w14:textId="77777777" w:rsidR="00BE782D" w:rsidRPr="00E171CA" w:rsidRDefault="00BE782D" w:rsidP="00F369E2">
            <w:pPr>
              <w:spacing w:afterLines="25" w:after="90" w:line="240" w:lineRule="exact"/>
              <w:rPr>
                <w:rFonts w:eastAsia="標楷體"/>
                <w:color w:val="000000" w:themeColor="text1"/>
                <w:sz w:val="22"/>
              </w:rPr>
            </w:pPr>
            <w:bookmarkStart w:id="1" w:name="_Hlk214957563"/>
            <w:bookmarkStart w:id="2" w:name="_Hlk169685653"/>
            <w:r w:rsidRPr="00E171CA">
              <w:rPr>
                <w:rFonts w:eastAsia="標楷體"/>
                <w:color w:val="000000" w:themeColor="text1"/>
                <w:position w:val="-1"/>
                <w:sz w:val="22"/>
              </w:rPr>
              <w:t>財務金融能力</w:t>
            </w:r>
          </w:p>
        </w:tc>
        <w:tc>
          <w:tcPr>
            <w:tcW w:w="1022" w:type="dxa"/>
            <w:vMerge w:val="restart"/>
            <w:tcBorders>
              <w:top w:val="single" w:sz="4" w:space="0" w:color="auto"/>
              <w:left w:val="single" w:sz="4" w:space="0" w:color="auto"/>
              <w:bottom w:val="single" w:sz="4" w:space="0" w:color="auto"/>
              <w:right w:val="single" w:sz="4" w:space="0" w:color="auto"/>
            </w:tcBorders>
            <w:hideMark/>
          </w:tcPr>
          <w:p w14:paraId="2676F7E0"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8</w:t>
            </w:r>
          </w:p>
        </w:tc>
        <w:tc>
          <w:tcPr>
            <w:tcW w:w="924" w:type="dxa"/>
            <w:vMerge w:val="restart"/>
            <w:tcBorders>
              <w:top w:val="single" w:sz="4" w:space="0" w:color="auto"/>
              <w:left w:val="single" w:sz="4" w:space="0" w:color="auto"/>
              <w:bottom w:val="single" w:sz="4" w:space="0" w:color="auto"/>
              <w:right w:val="single" w:sz="4" w:space="0" w:color="auto"/>
            </w:tcBorders>
            <w:hideMark/>
          </w:tcPr>
          <w:p w14:paraId="3D1020F8" w14:textId="77777777" w:rsidR="00BE782D" w:rsidRPr="00E171CA" w:rsidRDefault="00BE782D" w:rsidP="00F369E2">
            <w:pPr>
              <w:snapToGrid w:val="0"/>
              <w:jc w:val="center"/>
              <w:rPr>
                <w:rFonts w:eastAsia="標楷體"/>
                <w:color w:val="000000" w:themeColor="text1"/>
                <w:sz w:val="22"/>
              </w:rPr>
            </w:pPr>
            <w:r w:rsidRPr="00E171CA">
              <w:rPr>
                <w:rFonts w:eastAsia="標楷體"/>
                <w:color w:val="000000" w:themeColor="text1"/>
                <w:position w:val="-1"/>
                <w:sz w:val="22"/>
              </w:rPr>
              <w:t>184</w:t>
            </w:r>
          </w:p>
        </w:tc>
        <w:tc>
          <w:tcPr>
            <w:tcW w:w="3415" w:type="dxa"/>
            <w:gridSpan w:val="2"/>
            <w:tcBorders>
              <w:top w:val="single" w:sz="4" w:space="0" w:color="auto"/>
              <w:left w:val="single" w:sz="4" w:space="0" w:color="auto"/>
              <w:bottom w:val="single" w:sz="4" w:space="0" w:color="auto"/>
              <w:right w:val="single" w:sz="4" w:space="0" w:color="auto"/>
            </w:tcBorders>
            <w:hideMark/>
          </w:tcPr>
          <w:p w14:paraId="2ECDA6B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會計學</w:t>
            </w:r>
          </w:p>
        </w:tc>
        <w:tc>
          <w:tcPr>
            <w:tcW w:w="798" w:type="dxa"/>
            <w:tcBorders>
              <w:top w:val="single" w:sz="4" w:space="0" w:color="auto"/>
              <w:left w:val="single" w:sz="4" w:space="0" w:color="auto"/>
              <w:bottom w:val="single" w:sz="4" w:space="0" w:color="auto"/>
              <w:right w:val="single" w:sz="4" w:space="0" w:color="auto"/>
            </w:tcBorders>
            <w:vAlign w:val="center"/>
            <w:hideMark/>
          </w:tcPr>
          <w:p w14:paraId="228134B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w w:val="86"/>
                <w:position w:val="-2"/>
                <w:sz w:val="22"/>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1D0047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448BEC6" w14:textId="77777777" w:rsidR="00BE782D" w:rsidRPr="00E171CA" w:rsidRDefault="00BE782D" w:rsidP="00F369E2">
            <w:pPr>
              <w:spacing w:afterLines="25" w:after="90" w:line="240" w:lineRule="exact"/>
              <w:jc w:val="center"/>
              <w:rPr>
                <w:rFonts w:eastAsia="標楷體"/>
                <w:color w:val="000000" w:themeColor="text1"/>
                <w:sz w:val="22"/>
              </w:rPr>
            </w:pPr>
          </w:p>
        </w:tc>
        <w:bookmarkEnd w:id="1"/>
      </w:tr>
      <w:tr w:rsidR="00E171CA" w:rsidRPr="00E171CA" w14:paraId="6D95E85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859E8C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C45004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E295F2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434BC4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初級會計學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626D5F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w w:val="86"/>
                <w:position w:val="-2"/>
                <w:sz w:val="22"/>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AEB421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E5352A2"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902F25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B003DF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356AC5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F1D42A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09275A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初級會計學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1DB86D0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73C35F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BEFC91B"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E589FB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118C6C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E8FB1B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9A0998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12DF1A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中級會計學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A9BB2C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226A84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0119A48"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E48609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8F4D89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4253AD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34E65B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1A074F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中級會計學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13B3377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D648C8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56EFF63"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9A4059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9AE62C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210A25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331D8F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A5DA6B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中級會計學專題研討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25D1A7A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7197E1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807430D"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82F92D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47750B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06054A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A9D1C4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853C3A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高級會計學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608616B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323438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AE256FA"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7868394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421B3D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BFC7E7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08B984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65CE25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高級會計學</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7463C63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B84F6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3CADC09"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B884CD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16979B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66F01C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BA3EDC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AE5FE3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高等會計學專題研討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4456D88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2BE7F2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11FC9A9"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144109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6F86BB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348E0F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DEC0267"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22527F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高等財務會計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467B4D5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35363F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12FC923"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A8D695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3D6FA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EF0809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B8188C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36A14F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成本會計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77B3F2C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D7546A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7239164"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0177DA3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0E26E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FF7945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8034D7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1C0738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管理會計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5F1BCD1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897D22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3662A77"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11F9080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DFB58A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E84F55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DC57EA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C9870F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財務會計專題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4F31575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F1831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6400B29"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55CBF1F6"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B4B54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49A3C8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C0FFC0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C455AB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成本會計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BB6BA3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C1364C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F0D8C4B"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379DBE4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C0E469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AB772C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ABB77F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4F6FF1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成本會計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22A63CC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E76631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EC3C65C"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2A16242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99A1B4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815A9C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21EB3C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EE3782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審計學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一</w:t>
            </w:r>
            <w:r w:rsidRPr="00E171CA">
              <w:rPr>
                <w:rFonts w:eastAsia="標楷體"/>
                <w:color w:val="000000" w:themeColor="text1"/>
                <w:w w:val="107"/>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785B6C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FC2C49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DFDBBB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811AA1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E74F3F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7C0D6E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C0112E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03F814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審計學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二</w:t>
            </w:r>
            <w:r w:rsidRPr="00E171CA">
              <w:rPr>
                <w:rFonts w:eastAsia="標楷體"/>
                <w:color w:val="000000" w:themeColor="text1"/>
                <w:w w:val="107"/>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F4FA50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D7B2A1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90B0D8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F63CF0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8B7E05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1275B1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DDDDB7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3385B5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統計學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一</w:t>
            </w:r>
            <w:r w:rsidRPr="00E171CA">
              <w:rPr>
                <w:rFonts w:eastAsia="標楷體"/>
                <w:color w:val="000000" w:themeColor="text1"/>
                <w:w w:val="107"/>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6414D1A0"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DBAC9B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1D9E64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18692D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309A02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351A78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E9491B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4A7627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7"/>
                <w:position w:val="-2"/>
                <w:sz w:val="22"/>
              </w:rPr>
              <w:t>統計學</w:t>
            </w:r>
            <w:r w:rsidRPr="00E171CA">
              <w:rPr>
                <w:rFonts w:eastAsia="標楷體"/>
                <w:color w:val="000000" w:themeColor="text1"/>
                <w:w w:val="107"/>
                <w:position w:val="-2"/>
                <w:sz w:val="22"/>
              </w:rPr>
              <w:t>(</w:t>
            </w:r>
            <w:r w:rsidRPr="00E171CA">
              <w:rPr>
                <w:rFonts w:eastAsia="標楷體"/>
                <w:color w:val="000000" w:themeColor="text1"/>
                <w:w w:val="107"/>
                <w:position w:val="-2"/>
                <w:sz w:val="22"/>
              </w:rPr>
              <w:t>二</w:t>
            </w:r>
            <w:r w:rsidRPr="00E171CA">
              <w:rPr>
                <w:rFonts w:eastAsia="標楷體"/>
                <w:color w:val="000000" w:themeColor="text1"/>
                <w:w w:val="107"/>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747842A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4A28E1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B32A8E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AAE1DC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2BD062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8A2905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F872E1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000312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審計學專題研討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526B58B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B3889A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305A59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61721A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B8E3D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409575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568933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7E3E94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兩岸會審實務研討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5D78921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5898BF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8CC70F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C7CC94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071EC2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D7DD67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F99201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072020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高等管理會計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00C4AC4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412ACB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B78987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C52AA3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41AC8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484740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864519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B99E87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管理決策會計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3A78E1D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A7C0A0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399BF7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4D62DF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A59017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399BA8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B966CE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4DD47F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管理會計學專題研討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281EAB5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BA015E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775FF7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56CE73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7ADCC8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18CE7B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5A1E43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EBD0D8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投資學</w:t>
            </w:r>
          </w:p>
        </w:tc>
        <w:tc>
          <w:tcPr>
            <w:tcW w:w="798" w:type="dxa"/>
            <w:tcBorders>
              <w:top w:val="single" w:sz="4" w:space="0" w:color="auto"/>
              <w:left w:val="single" w:sz="4" w:space="0" w:color="auto"/>
              <w:bottom w:val="single" w:sz="4" w:space="0" w:color="auto"/>
              <w:right w:val="single" w:sz="4" w:space="0" w:color="auto"/>
            </w:tcBorders>
            <w:vAlign w:val="center"/>
            <w:hideMark/>
          </w:tcPr>
          <w:p w14:paraId="55BD2EC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5B7E18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A54E1F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0CF752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DEE1A5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274754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8C34B1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725146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投資管理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48C020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A371EE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FAAA6D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13E546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1CE13F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9E19AF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F01D4B7"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44A16B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期貨與選擇權</w:t>
            </w:r>
          </w:p>
        </w:tc>
        <w:tc>
          <w:tcPr>
            <w:tcW w:w="798" w:type="dxa"/>
            <w:tcBorders>
              <w:top w:val="single" w:sz="4" w:space="0" w:color="auto"/>
              <w:left w:val="single" w:sz="4" w:space="0" w:color="auto"/>
              <w:bottom w:val="single" w:sz="4" w:space="0" w:color="auto"/>
              <w:right w:val="single" w:sz="4" w:space="0" w:color="auto"/>
            </w:tcBorders>
            <w:vAlign w:val="center"/>
            <w:hideMark/>
          </w:tcPr>
          <w:p w14:paraId="39557691"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EB2729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EE2E37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2080F8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F38E86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537BFD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6C72C1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1F4375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金融市場</w:t>
            </w:r>
          </w:p>
        </w:tc>
        <w:tc>
          <w:tcPr>
            <w:tcW w:w="798" w:type="dxa"/>
            <w:tcBorders>
              <w:top w:val="single" w:sz="4" w:space="0" w:color="auto"/>
              <w:left w:val="single" w:sz="4" w:space="0" w:color="auto"/>
              <w:bottom w:val="single" w:sz="4" w:space="0" w:color="auto"/>
              <w:right w:val="single" w:sz="4" w:space="0" w:color="auto"/>
            </w:tcBorders>
            <w:vAlign w:val="center"/>
            <w:hideMark/>
          </w:tcPr>
          <w:p w14:paraId="20FCDB1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F6E590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75925B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37DD3B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49980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459E51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7B56A3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5B8537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金融機構管理專題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3B66B86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EBCF57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222FE2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4F1C36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D2F3B3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7FF880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111F5E5"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913100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證券市場</w:t>
            </w:r>
          </w:p>
        </w:tc>
        <w:tc>
          <w:tcPr>
            <w:tcW w:w="798" w:type="dxa"/>
            <w:tcBorders>
              <w:top w:val="single" w:sz="4" w:space="0" w:color="auto"/>
              <w:left w:val="single" w:sz="4" w:space="0" w:color="auto"/>
              <w:bottom w:val="single" w:sz="4" w:space="0" w:color="auto"/>
              <w:right w:val="single" w:sz="4" w:space="0" w:color="auto"/>
            </w:tcBorders>
            <w:vAlign w:val="center"/>
            <w:hideMark/>
          </w:tcPr>
          <w:p w14:paraId="5B59F0F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47D5F8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8C7681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832BF5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E1258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D6A465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11A948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3C1268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銀行管理專題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73EF21C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7F0370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57C9A2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037C3B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DE3E33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A8FC68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8C059C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641D3C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貨幣銀行學</w:t>
            </w:r>
          </w:p>
        </w:tc>
        <w:tc>
          <w:tcPr>
            <w:tcW w:w="798" w:type="dxa"/>
            <w:tcBorders>
              <w:top w:val="single" w:sz="4" w:space="0" w:color="auto"/>
              <w:left w:val="single" w:sz="4" w:space="0" w:color="auto"/>
              <w:bottom w:val="single" w:sz="4" w:space="0" w:color="auto"/>
              <w:right w:val="single" w:sz="4" w:space="0" w:color="auto"/>
            </w:tcBorders>
            <w:vAlign w:val="center"/>
            <w:hideMark/>
          </w:tcPr>
          <w:p w14:paraId="16657B7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E3F453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C4F7B3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44D797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65BA3A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4A1767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14B5DD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35B14F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財務報表分析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0840DD5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B782BB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C31246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01891B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B3A07C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C4A0C1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FBE357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F167DD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財務報告分析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5CE63F9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822CE0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A46257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B0B9AC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99BC00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722812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1C12F8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B49F62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證券分析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7F7556B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38D745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4B4116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6D8F80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73E2E9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78E56A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AA04CC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2ADE93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財務分析與企業評價實務研討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04D815E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0CC361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544435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8F961E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CAF71E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1B119C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23610D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F30575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財報分析專題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2C9318D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22CAE8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73009E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267A3C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22D931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971A25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76EBA0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DE37C4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證券投資分析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6B23928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EB9EE2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DF1702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A59CE5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D0260C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F46C20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88F42D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B031A8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11D754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28DC2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4931A0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4554CA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24EA77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E7C613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4AA700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9983F2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財務管理</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0BC15D0"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A9D811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76E0F8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31F423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76ABAD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48EED6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A354DD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9F84CB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財務管理</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15A4860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3B6FAE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DC3945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F027A5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13D46F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6D8A15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FB33DA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A50495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財務管理實務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65197D9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DF5046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BB6630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16501A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D1CDB5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71749D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378572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AB561A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財務會計資訊系統</w:t>
            </w:r>
          </w:p>
        </w:tc>
        <w:tc>
          <w:tcPr>
            <w:tcW w:w="798" w:type="dxa"/>
            <w:tcBorders>
              <w:top w:val="single" w:sz="4" w:space="0" w:color="auto"/>
              <w:left w:val="single" w:sz="4" w:space="0" w:color="auto"/>
              <w:bottom w:val="single" w:sz="4" w:space="0" w:color="auto"/>
              <w:right w:val="single" w:sz="4" w:space="0" w:color="auto"/>
            </w:tcBorders>
            <w:vAlign w:val="center"/>
            <w:hideMark/>
          </w:tcPr>
          <w:p w14:paraId="2B6FB9E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83CA1C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916F94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5927966"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FDA26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F4D67B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78FFCB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9DFE02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企業評價實務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4CA673C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8B3B98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1E1915E"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038BD2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F48050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8F51E7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E9E243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3E0A80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財務管理專題講座</w:t>
            </w:r>
          </w:p>
        </w:tc>
        <w:tc>
          <w:tcPr>
            <w:tcW w:w="798" w:type="dxa"/>
            <w:tcBorders>
              <w:top w:val="single" w:sz="4" w:space="0" w:color="auto"/>
              <w:left w:val="single" w:sz="4" w:space="0" w:color="auto"/>
              <w:bottom w:val="single" w:sz="4" w:space="0" w:color="auto"/>
              <w:right w:val="single" w:sz="4" w:space="0" w:color="auto"/>
            </w:tcBorders>
            <w:vAlign w:val="center"/>
            <w:hideMark/>
          </w:tcPr>
          <w:p w14:paraId="1C9BD29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0EBAD5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C6600C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D30C99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BCE8A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936B2B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274464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1B97D4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數位金融與整合行銷</w:t>
            </w:r>
          </w:p>
        </w:tc>
        <w:tc>
          <w:tcPr>
            <w:tcW w:w="798" w:type="dxa"/>
            <w:tcBorders>
              <w:top w:val="single" w:sz="4" w:space="0" w:color="auto"/>
              <w:left w:val="single" w:sz="4" w:space="0" w:color="auto"/>
              <w:bottom w:val="single" w:sz="4" w:space="0" w:color="auto"/>
              <w:right w:val="single" w:sz="4" w:space="0" w:color="auto"/>
            </w:tcBorders>
            <w:vAlign w:val="center"/>
            <w:hideMark/>
          </w:tcPr>
          <w:p w14:paraId="44087C1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48E448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0E786F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838B8A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3B2208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397059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3BDE87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78CE89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金融風險管理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23C2BE65"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10EF99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68ADC7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89B164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3114B9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98DC70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F195C5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AF77B2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保險學</w:t>
            </w:r>
          </w:p>
        </w:tc>
        <w:tc>
          <w:tcPr>
            <w:tcW w:w="798" w:type="dxa"/>
            <w:tcBorders>
              <w:top w:val="single" w:sz="4" w:space="0" w:color="auto"/>
              <w:left w:val="single" w:sz="4" w:space="0" w:color="auto"/>
              <w:bottom w:val="single" w:sz="4" w:space="0" w:color="auto"/>
              <w:right w:val="single" w:sz="4" w:space="0" w:color="auto"/>
            </w:tcBorders>
            <w:vAlign w:val="center"/>
            <w:hideMark/>
          </w:tcPr>
          <w:p w14:paraId="333D2878" w14:textId="77777777" w:rsidR="00BE782D" w:rsidRPr="00E171CA" w:rsidRDefault="00BE782D" w:rsidP="00F369E2">
            <w:pPr>
              <w:snapToGrid w:val="0"/>
              <w:jc w:val="center"/>
              <w:rPr>
                <w:rFonts w:eastAsia="標楷體"/>
                <w:color w:val="000000" w:themeColor="text1"/>
                <w:sz w:val="22"/>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C46433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E8D2A43"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2B18515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0B31FC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2D7CC2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BC07F8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2E8AD9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3357598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911B52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75FA3B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B4EB13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EF5306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F4DAE6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229D72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A30C71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稅務會計</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3C53A7B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055B47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2F9917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CE5D8F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4F05D4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43804C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41CFE5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7574A7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企業租稅規劃</w:t>
            </w:r>
          </w:p>
        </w:tc>
        <w:tc>
          <w:tcPr>
            <w:tcW w:w="798" w:type="dxa"/>
            <w:tcBorders>
              <w:top w:val="single" w:sz="4" w:space="0" w:color="auto"/>
              <w:left w:val="single" w:sz="4" w:space="0" w:color="auto"/>
              <w:bottom w:val="single" w:sz="4" w:space="0" w:color="auto"/>
              <w:right w:val="single" w:sz="4" w:space="0" w:color="auto"/>
            </w:tcBorders>
            <w:vAlign w:val="center"/>
            <w:hideMark/>
          </w:tcPr>
          <w:p w14:paraId="4ACFB94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E03A5A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CF778E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92156C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8C215A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8C6C81E"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CF8162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4773F6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不動產金融與管理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7DC8D6F1"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CEACB0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67C499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98C717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F0B714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50682B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5D1AE5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8198C0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不動產投資</w:t>
            </w:r>
          </w:p>
        </w:tc>
        <w:tc>
          <w:tcPr>
            <w:tcW w:w="798" w:type="dxa"/>
            <w:tcBorders>
              <w:top w:val="single" w:sz="4" w:space="0" w:color="auto"/>
              <w:left w:val="single" w:sz="4" w:space="0" w:color="auto"/>
              <w:bottom w:val="single" w:sz="4" w:space="0" w:color="auto"/>
              <w:right w:val="single" w:sz="4" w:space="0" w:color="auto"/>
            </w:tcBorders>
            <w:vAlign w:val="center"/>
            <w:hideMark/>
          </w:tcPr>
          <w:p w14:paraId="271ED020"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42329B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4039C3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0CB1D7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BEA0F1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D51C0E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462D00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DD2D85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不動產投資專題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0CC3100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4A7E6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EE05FE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820BF6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37543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4A5F1C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D3A5E8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34A249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不動產估價</w:t>
            </w:r>
          </w:p>
        </w:tc>
        <w:tc>
          <w:tcPr>
            <w:tcW w:w="798" w:type="dxa"/>
            <w:tcBorders>
              <w:top w:val="single" w:sz="4" w:space="0" w:color="auto"/>
              <w:left w:val="single" w:sz="4" w:space="0" w:color="auto"/>
              <w:bottom w:val="single" w:sz="4" w:space="0" w:color="auto"/>
              <w:right w:val="single" w:sz="4" w:space="0" w:color="auto"/>
            </w:tcBorders>
            <w:vAlign w:val="center"/>
            <w:hideMark/>
          </w:tcPr>
          <w:p w14:paraId="4E6A4E6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F4EC34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BA7317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55E61B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B5B95E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393983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0424347"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91BCC7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企業財務管理實務研討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4A7FCA9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38D03F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3DECCA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AC654E6"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0D84A5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4A85AF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9B6CFD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550F6C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稅務法規專題研討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5E16F6B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02E76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475157E"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BF08BC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5B3B20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9C1926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21A6DE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AF82E9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證券與衍生性金融商品實務研討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0E20E6C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F41F41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03D54F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1A1540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63000A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A96D87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7FA60F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B66852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政府會計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370EDD1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044B6D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72716C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B87D1F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521E0C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FB8B6F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C4EF91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CB5DFE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會計師業務實務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685AD1B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F2C59F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384DFB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F0058D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48FB49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80F20F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770EBC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2127D7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4"/>
                <w:position w:val="-2"/>
                <w:sz w:val="22"/>
              </w:rPr>
              <w:t>會計審計實務</w:t>
            </w:r>
            <w:r w:rsidRPr="00E171CA">
              <w:rPr>
                <w:rFonts w:eastAsia="標楷體"/>
                <w:color w:val="000000" w:themeColor="text1"/>
                <w:w w:val="104"/>
                <w:position w:val="-2"/>
                <w:sz w:val="22"/>
              </w:rPr>
              <w:t>(</w:t>
            </w:r>
            <w:r w:rsidRPr="00E171CA">
              <w:rPr>
                <w:rFonts w:eastAsia="標楷體"/>
                <w:color w:val="000000" w:themeColor="text1"/>
                <w:w w:val="104"/>
                <w:position w:val="-2"/>
                <w:sz w:val="22"/>
              </w:rPr>
              <w:t>一</w:t>
            </w:r>
            <w:r w:rsidRPr="00E171CA">
              <w:rPr>
                <w:rFonts w:eastAsia="標楷體"/>
                <w:color w:val="000000" w:themeColor="text1"/>
                <w:w w:val="104"/>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1A6463A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85099B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7262FB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8E4E51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B5D0B2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B81588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C2DA42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DFE809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銀行會計與實務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2797412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0AC109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406833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86BDC1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034A25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E44529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E21888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77E9D4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會計資訊與行為財務學</w:t>
            </w:r>
          </w:p>
        </w:tc>
        <w:tc>
          <w:tcPr>
            <w:tcW w:w="798" w:type="dxa"/>
            <w:tcBorders>
              <w:top w:val="single" w:sz="4" w:space="0" w:color="auto"/>
              <w:left w:val="single" w:sz="4" w:space="0" w:color="auto"/>
              <w:bottom w:val="single" w:sz="4" w:space="0" w:color="auto"/>
              <w:right w:val="single" w:sz="4" w:space="0" w:color="auto"/>
            </w:tcBorders>
            <w:vAlign w:val="center"/>
            <w:hideMark/>
          </w:tcPr>
          <w:p w14:paraId="7F653DC1"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9FF0A7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840C8FF" w14:textId="77777777" w:rsidR="00BE782D" w:rsidRPr="00E171CA" w:rsidRDefault="00BE782D" w:rsidP="00F369E2">
            <w:pPr>
              <w:spacing w:afterLines="25" w:after="90" w:line="240" w:lineRule="exact"/>
              <w:rPr>
                <w:rFonts w:eastAsia="標楷體"/>
                <w:color w:val="000000" w:themeColor="text1"/>
                <w:sz w:val="22"/>
              </w:rPr>
            </w:pPr>
          </w:p>
        </w:tc>
        <w:bookmarkEnd w:id="2"/>
      </w:tr>
      <w:tr w:rsidR="00E171CA" w:rsidRPr="00E171CA" w14:paraId="36F94C56" w14:textId="77777777" w:rsidTr="00F369E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0CE654B7" w14:textId="77777777" w:rsidR="00BE782D" w:rsidRPr="00E171CA" w:rsidRDefault="00BE782D" w:rsidP="00F369E2">
            <w:pPr>
              <w:spacing w:afterLines="25" w:after="90" w:line="240" w:lineRule="exact"/>
              <w:rPr>
                <w:rFonts w:eastAsia="標楷體"/>
                <w:color w:val="000000" w:themeColor="text1"/>
                <w:sz w:val="22"/>
              </w:rPr>
            </w:pPr>
            <w:bookmarkStart w:id="3" w:name="_Hlk214957572"/>
            <w:r w:rsidRPr="00E171CA">
              <w:rPr>
                <w:rFonts w:eastAsia="標楷體"/>
                <w:color w:val="000000" w:themeColor="text1"/>
                <w:position w:val="-2"/>
                <w:sz w:val="22"/>
              </w:rPr>
              <w:t>國際移動能力</w:t>
            </w:r>
            <w:bookmarkEnd w:id="3"/>
          </w:p>
        </w:tc>
        <w:tc>
          <w:tcPr>
            <w:tcW w:w="1022" w:type="dxa"/>
            <w:vMerge w:val="restart"/>
            <w:tcBorders>
              <w:top w:val="single" w:sz="4" w:space="0" w:color="auto"/>
              <w:left w:val="single" w:sz="4" w:space="0" w:color="auto"/>
              <w:bottom w:val="single" w:sz="4" w:space="0" w:color="auto"/>
              <w:right w:val="single" w:sz="4" w:space="0" w:color="auto"/>
            </w:tcBorders>
            <w:hideMark/>
          </w:tcPr>
          <w:p w14:paraId="7B4CB07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6</w:t>
            </w:r>
          </w:p>
        </w:tc>
        <w:tc>
          <w:tcPr>
            <w:tcW w:w="924" w:type="dxa"/>
            <w:vMerge w:val="restart"/>
            <w:tcBorders>
              <w:top w:val="single" w:sz="4" w:space="0" w:color="auto"/>
              <w:left w:val="single" w:sz="4" w:space="0" w:color="auto"/>
              <w:bottom w:val="single" w:sz="4" w:space="0" w:color="auto"/>
              <w:right w:val="single" w:sz="4" w:space="0" w:color="auto"/>
            </w:tcBorders>
            <w:hideMark/>
          </w:tcPr>
          <w:p w14:paraId="481ACA1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67</w:t>
            </w:r>
          </w:p>
        </w:tc>
        <w:tc>
          <w:tcPr>
            <w:tcW w:w="3415" w:type="dxa"/>
            <w:gridSpan w:val="2"/>
            <w:tcBorders>
              <w:top w:val="single" w:sz="4" w:space="0" w:color="auto"/>
              <w:left w:val="single" w:sz="4" w:space="0" w:color="auto"/>
              <w:bottom w:val="single" w:sz="4" w:space="0" w:color="auto"/>
              <w:right w:val="single" w:sz="4" w:space="0" w:color="auto"/>
            </w:tcBorders>
            <w:hideMark/>
          </w:tcPr>
          <w:p w14:paraId="46C73D0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品牌管理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647E091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230A53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F3FA06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B9528F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F24C9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E7041E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39CEBA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6080F2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商用英文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E39FD3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1B4341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93E718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420DE2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4519A6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99CE88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391B36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79D266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商用英文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2D7140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028763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B4BC06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5FDEC7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BF8250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9B0B49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B0BD54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002AE6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專業英文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1E9B7E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E40F6E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D4BF4E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2CD8C5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964BEA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8F32CC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40A21A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3BA604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專業英文</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00B943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7423D2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330D0F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43BBFF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28EB68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7FE5F9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4A532C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09A45A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4"/>
                <w:position w:val="-2"/>
                <w:sz w:val="22"/>
              </w:rPr>
              <w:t>專業英文導讀</w:t>
            </w:r>
            <w:r w:rsidRPr="00E171CA">
              <w:rPr>
                <w:rFonts w:eastAsia="標楷體"/>
                <w:color w:val="000000" w:themeColor="text1"/>
                <w:w w:val="104"/>
                <w:position w:val="-2"/>
                <w:sz w:val="22"/>
              </w:rPr>
              <w:t>(</w:t>
            </w:r>
            <w:r w:rsidRPr="00E171CA">
              <w:rPr>
                <w:rFonts w:eastAsia="標楷體"/>
                <w:color w:val="000000" w:themeColor="text1"/>
                <w:w w:val="104"/>
                <w:position w:val="-2"/>
                <w:sz w:val="22"/>
              </w:rPr>
              <w:t>一</w:t>
            </w:r>
            <w:r w:rsidRPr="00E171CA">
              <w:rPr>
                <w:rFonts w:eastAsia="標楷體"/>
                <w:color w:val="000000" w:themeColor="text1"/>
                <w:w w:val="104"/>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396DE7A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85D24B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8579D5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14F745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33F2FE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A1DA95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EF5D16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76E7C9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4"/>
                <w:position w:val="-2"/>
                <w:sz w:val="22"/>
              </w:rPr>
              <w:t>專業英文導讀</w:t>
            </w:r>
            <w:r w:rsidRPr="00E171CA">
              <w:rPr>
                <w:rFonts w:eastAsia="標楷體"/>
                <w:color w:val="000000" w:themeColor="text1"/>
                <w:w w:val="104"/>
                <w:position w:val="-2"/>
                <w:sz w:val="22"/>
              </w:rPr>
              <w:t>(</w:t>
            </w:r>
            <w:r w:rsidRPr="00E171CA">
              <w:rPr>
                <w:rFonts w:eastAsia="標楷體"/>
                <w:color w:val="000000" w:themeColor="text1"/>
                <w:w w:val="104"/>
                <w:position w:val="-2"/>
                <w:sz w:val="22"/>
              </w:rPr>
              <w:t>二</w:t>
            </w:r>
            <w:r w:rsidRPr="00E171CA">
              <w:rPr>
                <w:rFonts w:eastAsia="標楷體"/>
                <w:color w:val="000000" w:themeColor="text1"/>
                <w:w w:val="104"/>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4AE541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EDDE3A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172846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3DC53B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02FC5B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3BFC9B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FAAC7C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5BEE3A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國際企業管理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73046B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1604D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1C5947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3A3AF7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6849B2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841E54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307115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1312A5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國際企業經營策略</w:t>
            </w:r>
          </w:p>
        </w:tc>
        <w:tc>
          <w:tcPr>
            <w:tcW w:w="798" w:type="dxa"/>
            <w:tcBorders>
              <w:top w:val="single" w:sz="4" w:space="0" w:color="auto"/>
              <w:left w:val="single" w:sz="4" w:space="0" w:color="auto"/>
              <w:bottom w:val="single" w:sz="4" w:space="0" w:color="auto"/>
              <w:right w:val="single" w:sz="4" w:space="0" w:color="auto"/>
            </w:tcBorders>
            <w:vAlign w:val="center"/>
            <w:hideMark/>
          </w:tcPr>
          <w:p w14:paraId="26334A5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8B7BE8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C1603F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0EC2EC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98E542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43FF8D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5396C2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6F6E25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國際行銷</w:t>
            </w:r>
          </w:p>
        </w:tc>
        <w:tc>
          <w:tcPr>
            <w:tcW w:w="798" w:type="dxa"/>
            <w:tcBorders>
              <w:top w:val="single" w:sz="4" w:space="0" w:color="auto"/>
              <w:left w:val="single" w:sz="4" w:space="0" w:color="auto"/>
              <w:bottom w:val="single" w:sz="4" w:space="0" w:color="auto"/>
              <w:right w:val="single" w:sz="4" w:space="0" w:color="auto"/>
            </w:tcBorders>
            <w:vAlign w:val="center"/>
            <w:hideMark/>
          </w:tcPr>
          <w:p w14:paraId="1855289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6025F8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416920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F52C96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FCAFF8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9B9AE3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35D5B7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F8A6B6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國際行銷管理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C47F8D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022D59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369724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EB27DE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604DDD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3C04DA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36F44B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EAB62B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國際金融</w:t>
            </w:r>
          </w:p>
        </w:tc>
        <w:tc>
          <w:tcPr>
            <w:tcW w:w="798" w:type="dxa"/>
            <w:tcBorders>
              <w:top w:val="single" w:sz="4" w:space="0" w:color="auto"/>
              <w:left w:val="single" w:sz="4" w:space="0" w:color="auto"/>
              <w:bottom w:val="single" w:sz="4" w:space="0" w:color="auto"/>
              <w:right w:val="single" w:sz="4" w:space="0" w:color="auto"/>
            </w:tcBorders>
            <w:vAlign w:val="center"/>
            <w:hideMark/>
          </w:tcPr>
          <w:p w14:paraId="6FF7D31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169D87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4A1652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71F604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09506F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039423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FAD336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29B026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國際貿易理論與政策</w:t>
            </w:r>
          </w:p>
        </w:tc>
        <w:tc>
          <w:tcPr>
            <w:tcW w:w="798" w:type="dxa"/>
            <w:tcBorders>
              <w:top w:val="single" w:sz="4" w:space="0" w:color="auto"/>
              <w:left w:val="single" w:sz="4" w:space="0" w:color="auto"/>
              <w:bottom w:val="single" w:sz="4" w:space="0" w:color="auto"/>
              <w:right w:val="single" w:sz="4" w:space="0" w:color="auto"/>
            </w:tcBorders>
            <w:vAlign w:val="center"/>
            <w:hideMark/>
          </w:tcPr>
          <w:p w14:paraId="5FB8753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275E7F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04FF96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D6D757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9BE1DD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D8AF5CE"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704A49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82C37D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國際貿易實務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4367D36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126FB0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F78193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BDD930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3FDA3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BA2C86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EEF8E4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733339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國際會議展覽專題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224EAE8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F8A2AE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29C28F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1417BC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E5D7B6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35524A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46BA72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0F9765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國際運籌管理專題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2D3EA1C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6D140F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4B5E5E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AFDD38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83739B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9AF18C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D571DB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21C5DAE"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國際禮儀</w:t>
            </w:r>
          </w:p>
        </w:tc>
        <w:tc>
          <w:tcPr>
            <w:tcW w:w="798" w:type="dxa"/>
            <w:tcBorders>
              <w:top w:val="single" w:sz="4" w:space="0" w:color="auto"/>
              <w:left w:val="single" w:sz="4" w:space="0" w:color="auto"/>
              <w:bottom w:val="single" w:sz="4" w:space="0" w:color="auto"/>
              <w:right w:val="single" w:sz="4" w:space="0" w:color="auto"/>
            </w:tcBorders>
            <w:vAlign w:val="center"/>
            <w:hideMark/>
          </w:tcPr>
          <w:p w14:paraId="4542D8B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081C6A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DAF593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FFFA95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6A84EA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1DD9B5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D9CD6B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4E6AF6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國際財務管理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50E31F3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43147F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1A19C8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23B439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E0F1E9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515F12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5D164F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D1C5FD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國際財務專題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0495360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B45DD7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24D156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54F73F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69C1D9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E27223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E593A7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0253CA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全球產業競爭分析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1F93ABF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F3883B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621AF5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1468FC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1FC34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192AB9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2CDC04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A5670B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全球領導</w:t>
            </w:r>
          </w:p>
        </w:tc>
        <w:tc>
          <w:tcPr>
            <w:tcW w:w="798" w:type="dxa"/>
            <w:tcBorders>
              <w:top w:val="single" w:sz="4" w:space="0" w:color="auto"/>
              <w:left w:val="single" w:sz="4" w:space="0" w:color="auto"/>
              <w:bottom w:val="single" w:sz="4" w:space="0" w:color="auto"/>
              <w:right w:val="single" w:sz="4" w:space="0" w:color="auto"/>
            </w:tcBorders>
            <w:vAlign w:val="center"/>
            <w:hideMark/>
          </w:tcPr>
          <w:p w14:paraId="612FA95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C7FA47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7D6AA0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99249C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05F9E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F516A3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16387A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vAlign w:val="center"/>
            <w:hideMark/>
          </w:tcPr>
          <w:p w14:paraId="2258182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財經英文導讀</w:t>
            </w:r>
          </w:p>
        </w:tc>
        <w:tc>
          <w:tcPr>
            <w:tcW w:w="798" w:type="dxa"/>
            <w:tcBorders>
              <w:top w:val="single" w:sz="4" w:space="0" w:color="auto"/>
              <w:left w:val="single" w:sz="4" w:space="0" w:color="auto"/>
              <w:bottom w:val="single" w:sz="4" w:space="0" w:color="auto"/>
              <w:right w:val="single" w:sz="4" w:space="0" w:color="auto"/>
            </w:tcBorders>
            <w:vAlign w:val="center"/>
            <w:hideMark/>
          </w:tcPr>
          <w:p w14:paraId="28A3DED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w w:val="86"/>
                <w:position w:val="-2"/>
                <w:sz w:val="22"/>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1A7F6C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3B31DFE"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540B214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C24389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49C03FF"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052333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C8490B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商業實用英文</w:t>
            </w:r>
          </w:p>
        </w:tc>
        <w:tc>
          <w:tcPr>
            <w:tcW w:w="798" w:type="dxa"/>
            <w:tcBorders>
              <w:top w:val="single" w:sz="4" w:space="0" w:color="auto"/>
              <w:left w:val="single" w:sz="4" w:space="0" w:color="auto"/>
              <w:bottom w:val="single" w:sz="4" w:space="0" w:color="auto"/>
              <w:right w:val="single" w:sz="4" w:space="0" w:color="auto"/>
            </w:tcBorders>
            <w:vAlign w:val="center"/>
            <w:hideMark/>
          </w:tcPr>
          <w:p w14:paraId="54AF8E7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DFA80D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E2CB43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C5BD51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A07DB6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A791D5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367766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33671E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進階英文</w:t>
            </w:r>
          </w:p>
        </w:tc>
        <w:tc>
          <w:tcPr>
            <w:tcW w:w="798" w:type="dxa"/>
            <w:tcBorders>
              <w:top w:val="single" w:sz="4" w:space="0" w:color="auto"/>
              <w:left w:val="single" w:sz="4" w:space="0" w:color="auto"/>
              <w:bottom w:val="single" w:sz="4" w:space="0" w:color="auto"/>
              <w:right w:val="single" w:sz="4" w:space="0" w:color="auto"/>
            </w:tcBorders>
            <w:vAlign w:val="center"/>
            <w:hideMark/>
          </w:tcPr>
          <w:p w14:paraId="4ABBDFD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48714C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D3599D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B45930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A0B13F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60AF76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DC1F51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4E583C6" w14:textId="77777777" w:rsidR="00BE782D" w:rsidRPr="00E171CA" w:rsidRDefault="00BE782D" w:rsidP="00F369E2">
            <w:pPr>
              <w:spacing w:afterLines="25" w:after="90" w:line="240" w:lineRule="exact"/>
              <w:rPr>
                <w:rFonts w:eastAsia="標楷體"/>
                <w:color w:val="000000" w:themeColor="text1"/>
                <w:position w:val="-2"/>
                <w:sz w:val="22"/>
              </w:rPr>
            </w:pPr>
            <w:r w:rsidRPr="00E171CA">
              <w:rPr>
                <w:rFonts w:eastAsia="標楷體"/>
                <w:color w:val="000000" w:themeColor="text1"/>
                <w:sz w:val="22"/>
              </w:rPr>
              <w:t>全球永續發展與</w:t>
            </w:r>
            <w:r w:rsidRPr="00E171CA">
              <w:rPr>
                <w:rFonts w:eastAsia="標楷體"/>
                <w:color w:val="000000" w:themeColor="text1"/>
                <w:sz w:val="22"/>
              </w:rPr>
              <w:t>ESG</w:t>
            </w:r>
            <w:r w:rsidRPr="00E171CA">
              <w:rPr>
                <w:rFonts w:eastAsia="標楷體"/>
                <w:color w:val="000000" w:themeColor="text1"/>
                <w:sz w:val="22"/>
              </w:rPr>
              <w:t>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33FD10C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E7997EF" w14:textId="77777777" w:rsidR="00BE782D" w:rsidRPr="00E171CA" w:rsidRDefault="00BE782D" w:rsidP="00F369E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9C6660B" w14:textId="77777777" w:rsidR="00BE782D" w:rsidRPr="00E171CA" w:rsidRDefault="00BE782D" w:rsidP="00F369E2">
            <w:pPr>
              <w:spacing w:afterLines="25" w:after="90" w:line="240" w:lineRule="exact"/>
              <w:jc w:val="center"/>
              <w:rPr>
                <w:rFonts w:eastAsia="標楷體"/>
                <w:color w:val="000000" w:themeColor="text1"/>
                <w:sz w:val="22"/>
              </w:rPr>
            </w:pPr>
          </w:p>
        </w:tc>
      </w:tr>
      <w:tr w:rsidR="00E171CA" w:rsidRPr="00E171CA" w14:paraId="69FA3836" w14:textId="77777777" w:rsidTr="00F369E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3725737E" w14:textId="77777777" w:rsidR="00BE782D" w:rsidRPr="00E171CA" w:rsidRDefault="00BE782D" w:rsidP="00F369E2">
            <w:pPr>
              <w:spacing w:afterLines="25" w:after="90" w:line="240" w:lineRule="exact"/>
              <w:rPr>
                <w:rFonts w:eastAsia="標楷體"/>
                <w:color w:val="000000" w:themeColor="text1"/>
                <w:sz w:val="22"/>
              </w:rPr>
            </w:pPr>
            <w:bookmarkStart w:id="4" w:name="_Hlk214957580"/>
            <w:r w:rsidRPr="00E171CA">
              <w:rPr>
                <w:rFonts w:eastAsia="標楷體"/>
                <w:color w:val="000000" w:themeColor="text1"/>
                <w:position w:val="-1"/>
                <w:sz w:val="22"/>
              </w:rPr>
              <w:t>產業創新能力</w:t>
            </w:r>
            <w:bookmarkEnd w:id="4"/>
          </w:p>
        </w:tc>
        <w:tc>
          <w:tcPr>
            <w:tcW w:w="1022" w:type="dxa"/>
            <w:vMerge w:val="restart"/>
            <w:tcBorders>
              <w:top w:val="single" w:sz="4" w:space="0" w:color="auto"/>
              <w:left w:val="single" w:sz="4" w:space="0" w:color="auto"/>
              <w:bottom w:val="single" w:sz="4" w:space="0" w:color="auto"/>
              <w:right w:val="single" w:sz="4" w:space="0" w:color="auto"/>
            </w:tcBorders>
            <w:hideMark/>
          </w:tcPr>
          <w:p w14:paraId="32CC726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6</w:t>
            </w:r>
          </w:p>
        </w:tc>
        <w:tc>
          <w:tcPr>
            <w:tcW w:w="924" w:type="dxa"/>
            <w:vMerge w:val="restart"/>
            <w:tcBorders>
              <w:top w:val="single" w:sz="4" w:space="0" w:color="auto"/>
              <w:left w:val="single" w:sz="4" w:space="0" w:color="auto"/>
              <w:bottom w:val="single" w:sz="4" w:space="0" w:color="auto"/>
              <w:right w:val="single" w:sz="4" w:space="0" w:color="auto"/>
            </w:tcBorders>
            <w:hideMark/>
          </w:tcPr>
          <w:p w14:paraId="684EAEA4" w14:textId="481F4C95" w:rsidR="00BE782D" w:rsidRPr="00E171CA" w:rsidRDefault="00DD569C" w:rsidP="00F369E2">
            <w:pPr>
              <w:snapToGrid w:val="0"/>
              <w:jc w:val="center"/>
              <w:rPr>
                <w:rFonts w:eastAsia="標楷體"/>
                <w:color w:val="000000" w:themeColor="text1"/>
                <w:sz w:val="20"/>
                <w:szCs w:val="20"/>
              </w:rPr>
            </w:pPr>
            <w:r w:rsidRPr="00E171CA">
              <w:rPr>
                <w:rFonts w:eastAsia="標楷體" w:hint="eastAsia"/>
                <w:color w:val="000000" w:themeColor="text1"/>
                <w:sz w:val="20"/>
                <w:szCs w:val="20"/>
              </w:rPr>
              <w:t>99</w:t>
            </w:r>
          </w:p>
        </w:tc>
        <w:tc>
          <w:tcPr>
            <w:tcW w:w="3415" w:type="dxa"/>
            <w:gridSpan w:val="2"/>
            <w:tcBorders>
              <w:top w:val="single" w:sz="4" w:space="0" w:color="auto"/>
              <w:left w:val="single" w:sz="4" w:space="0" w:color="auto"/>
              <w:bottom w:val="single" w:sz="4" w:space="0" w:color="auto"/>
              <w:right w:val="single" w:sz="4" w:space="0" w:color="auto"/>
            </w:tcBorders>
            <w:hideMark/>
          </w:tcPr>
          <w:p w14:paraId="2D8EAAC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公司法</w:t>
            </w:r>
          </w:p>
        </w:tc>
        <w:tc>
          <w:tcPr>
            <w:tcW w:w="798" w:type="dxa"/>
            <w:tcBorders>
              <w:top w:val="single" w:sz="4" w:space="0" w:color="auto"/>
              <w:left w:val="single" w:sz="4" w:space="0" w:color="auto"/>
              <w:bottom w:val="single" w:sz="4" w:space="0" w:color="auto"/>
              <w:right w:val="single" w:sz="4" w:space="0" w:color="auto"/>
            </w:tcBorders>
            <w:vAlign w:val="center"/>
            <w:hideMark/>
          </w:tcPr>
          <w:p w14:paraId="5539C4D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442642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209B89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8B1D4B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F4B6FE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C107CD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F91CCA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764CAE9"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民法</w:t>
            </w:r>
          </w:p>
        </w:tc>
        <w:tc>
          <w:tcPr>
            <w:tcW w:w="798" w:type="dxa"/>
            <w:tcBorders>
              <w:top w:val="single" w:sz="4" w:space="0" w:color="auto"/>
              <w:left w:val="single" w:sz="4" w:space="0" w:color="auto"/>
              <w:bottom w:val="single" w:sz="4" w:space="0" w:color="auto"/>
              <w:right w:val="single" w:sz="4" w:space="0" w:color="auto"/>
            </w:tcBorders>
            <w:vAlign w:val="center"/>
            <w:hideMark/>
          </w:tcPr>
          <w:p w14:paraId="40C8EE8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772F55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03A53E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86B9AD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939ED0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E473E7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E34776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DD4B2C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民法概要</w:t>
            </w:r>
          </w:p>
        </w:tc>
        <w:tc>
          <w:tcPr>
            <w:tcW w:w="798" w:type="dxa"/>
            <w:tcBorders>
              <w:top w:val="single" w:sz="4" w:space="0" w:color="auto"/>
              <w:left w:val="single" w:sz="4" w:space="0" w:color="auto"/>
              <w:bottom w:val="single" w:sz="4" w:space="0" w:color="auto"/>
              <w:right w:val="single" w:sz="4" w:space="0" w:color="auto"/>
            </w:tcBorders>
            <w:vAlign w:val="center"/>
            <w:hideMark/>
          </w:tcPr>
          <w:p w14:paraId="43DA933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34F986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F9669F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F57E6D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3211FB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8C9E2D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40FBFE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B41AF1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商事法</w:t>
            </w:r>
          </w:p>
        </w:tc>
        <w:tc>
          <w:tcPr>
            <w:tcW w:w="798" w:type="dxa"/>
            <w:tcBorders>
              <w:top w:val="single" w:sz="4" w:space="0" w:color="auto"/>
              <w:left w:val="single" w:sz="4" w:space="0" w:color="auto"/>
              <w:bottom w:val="single" w:sz="4" w:space="0" w:color="auto"/>
              <w:right w:val="single" w:sz="4" w:space="0" w:color="auto"/>
            </w:tcBorders>
            <w:vAlign w:val="center"/>
            <w:hideMark/>
          </w:tcPr>
          <w:p w14:paraId="21E6418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96D630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47C4B0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16BB10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3FE45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028428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38C720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E00747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專題實作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280592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0E95DA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3B993E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2BA7E6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B74190A"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FF15BE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95F09B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E040A2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專題實作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2C05F96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C3E5EE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FCBA65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C91DF9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790F57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F249B5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A68F1D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71186C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專案實作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066CBF2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4ED6DB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396002E"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1235EF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33B9FD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170AC5E"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A9145C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22E9C8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專案實作</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213836B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499045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D487E5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56E060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4FF0CB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79779EE"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92D9B2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5A6963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創新管理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02DC99E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4095DC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65E945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BE017F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8E92EE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4B8316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94BF0B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15E947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稅務法規</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1471857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21A454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4E18CB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F1B761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F04C74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55EF45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6D0BB3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0AB38BA"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稅務法規</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3ABE1D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4036CF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277203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E84127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B8ED66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1C33FA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A6D992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99A0CF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網路行銷</w:t>
            </w:r>
          </w:p>
        </w:tc>
        <w:tc>
          <w:tcPr>
            <w:tcW w:w="798" w:type="dxa"/>
            <w:tcBorders>
              <w:top w:val="single" w:sz="4" w:space="0" w:color="auto"/>
              <w:left w:val="single" w:sz="4" w:space="0" w:color="auto"/>
              <w:bottom w:val="single" w:sz="4" w:space="0" w:color="auto"/>
              <w:right w:val="single" w:sz="4" w:space="0" w:color="auto"/>
            </w:tcBorders>
            <w:vAlign w:val="center"/>
            <w:hideMark/>
          </w:tcPr>
          <w:p w14:paraId="05F053C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FCB7A7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C25503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4D1DB5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BC65FF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45D3C4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7DD978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B0AF0EE"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電子商務與網路行銷</w:t>
            </w:r>
          </w:p>
        </w:tc>
        <w:tc>
          <w:tcPr>
            <w:tcW w:w="798" w:type="dxa"/>
            <w:tcBorders>
              <w:top w:val="single" w:sz="4" w:space="0" w:color="auto"/>
              <w:left w:val="single" w:sz="4" w:space="0" w:color="auto"/>
              <w:bottom w:val="single" w:sz="4" w:space="0" w:color="auto"/>
              <w:right w:val="single" w:sz="4" w:space="0" w:color="auto"/>
            </w:tcBorders>
            <w:vAlign w:val="center"/>
            <w:hideMark/>
          </w:tcPr>
          <w:p w14:paraId="2DC9C0F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FFC89C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63EDDD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CF3FB0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1D9A9E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658977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FB80DF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2FBC29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網路行銷專題研討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6F653E9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A1E62D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AC1EED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BB6D14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6F133D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E5EE78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9E5A5E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A1B344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電子商務概論</w:t>
            </w:r>
          </w:p>
        </w:tc>
        <w:tc>
          <w:tcPr>
            <w:tcW w:w="798" w:type="dxa"/>
            <w:tcBorders>
              <w:top w:val="single" w:sz="4" w:space="0" w:color="auto"/>
              <w:left w:val="single" w:sz="4" w:space="0" w:color="auto"/>
              <w:bottom w:val="single" w:sz="4" w:space="0" w:color="auto"/>
              <w:right w:val="single" w:sz="4" w:space="0" w:color="auto"/>
            </w:tcBorders>
            <w:vAlign w:val="center"/>
            <w:hideMark/>
          </w:tcPr>
          <w:p w14:paraId="20B0CCE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9B1763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811BE1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A19D06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F873E7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27586B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1BD3E8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415393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行動電子商務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3D40879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F9E5D7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97434C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34D8B4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B5D8B0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EACB7C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3126A5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4855AEE"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商業簡報製作</w:t>
            </w:r>
          </w:p>
        </w:tc>
        <w:tc>
          <w:tcPr>
            <w:tcW w:w="798" w:type="dxa"/>
            <w:tcBorders>
              <w:top w:val="single" w:sz="4" w:space="0" w:color="auto"/>
              <w:left w:val="single" w:sz="4" w:space="0" w:color="auto"/>
              <w:bottom w:val="single" w:sz="4" w:space="0" w:color="auto"/>
              <w:right w:val="single" w:sz="4" w:space="0" w:color="auto"/>
            </w:tcBorders>
            <w:vAlign w:val="center"/>
            <w:hideMark/>
          </w:tcPr>
          <w:p w14:paraId="0AFE041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DF0104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DADE59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48340E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0E3F55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447AAF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C76FE4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C05D23E"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金融證券法規</w:t>
            </w:r>
          </w:p>
        </w:tc>
        <w:tc>
          <w:tcPr>
            <w:tcW w:w="798" w:type="dxa"/>
            <w:tcBorders>
              <w:top w:val="single" w:sz="4" w:space="0" w:color="auto"/>
              <w:left w:val="single" w:sz="4" w:space="0" w:color="auto"/>
              <w:bottom w:val="single" w:sz="4" w:space="0" w:color="auto"/>
              <w:right w:val="single" w:sz="4" w:space="0" w:color="auto"/>
            </w:tcBorders>
            <w:vAlign w:val="center"/>
            <w:hideMark/>
          </w:tcPr>
          <w:p w14:paraId="465F764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74A69B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CC7B54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65FD986"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A5E00B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34F214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DBBCF9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916F1C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金融科技應用與實務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70461BC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CA3D1B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3B15D9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7C6DBE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628AC98"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171FE9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D3FAEC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F20172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金融創新專題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6D250DD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191E5F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52F6F20"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0636EA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2EF902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B7AE4F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4AEB0A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CBC984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創業管理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A2A4431"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286DD65"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AE8647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569356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199619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4411AF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0B387E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270DE5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證券交易法與證券交易實務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6F0F79E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FC3ED1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A6AFC9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54C153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0317BC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565EA8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1E29B6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D7082E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記帳士相關法規</w:t>
            </w:r>
          </w:p>
        </w:tc>
        <w:tc>
          <w:tcPr>
            <w:tcW w:w="798" w:type="dxa"/>
            <w:tcBorders>
              <w:top w:val="single" w:sz="4" w:space="0" w:color="auto"/>
              <w:left w:val="single" w:sz="4" w:space="0" w:color="auto"/>
              <w:bottom w:val="single" w:sz="4" w:space="0" w:color="auto"/>
              <w:right w:val="single" w:sz="4" w:space="0" w:color="auto"/>
            </w:tcBorders>
            <w:vAlign w:val="center"/>
            <w:hideMark/>
          </w:tcPr>
          <w:p w14:paraId="005AB2A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284AF9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7514EE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639B10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2D67BA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9538B9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51E0CD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CDFC33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記帳士稅捐實務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6F50DB6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BFE417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421F82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2AF950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4A4B7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33DE4D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8816A1E"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7D0E27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記帳士會計實務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038C690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CA56F0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1A06E2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136205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4F42D5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67C44B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863E4D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B4FAC5C"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會審法規</w:t>
            </w:r>
          </w:p>
        </w:tc>
        <w:tc>
          <w:tcPr>
            <w:tcW w:w="798" w:type="dxa"/>
            <w:tcBorders>
              <w:top w:val="single" w:sz="4" w:space="0" w:color="auto"/>
              <w:left w:val="single" w:sz="4" w:space="0" w:color="auto"/>
              <w:bottom w:val="single" w:sz="4" w:space="0" w:color="auto"/>
              <w:right w:val="single" w:sz="4" w:space="0" w:color="auto"/>
            </w:tcBorders>
            <w:vAlign w:val="center"/>
            <w:hideMark/>
          </w:tcPr>
          <w:p w14:paraId="0A93F02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870105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E30624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571147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4849E4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EB9B5E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58364A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CB88A4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公司治理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2E9D56B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514F95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0AF057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4B426F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E2B3DF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BF649E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27D52A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CD955B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個人租稅規劃</w:t>
            </w:r>
          </w:p>
        </w:tc>
        <w:tc>
          <w:tcPr>
            <w:tcW w:w="798" w:type="dxa"/>
            <w:tcBorders>
              <w:top w:val="single" w:sz="4" w:space="0" w:color="auto"/>
              <w:left w:val="single" w:sz="4" w:space="0" w:color="auto"/>
              <w:bottom w:val="single" w:sz="4" w:space="0" w:color="auto"/>
              <w:right w:val="single" w:sz="4" w:space="0" w:color="auto"/>
            </w:tcBorders>
            <w:vAlign w:val="center"/>
            <w:hideMark/>
          </w:tcPr>
          <w:p w14:paraId="48BA476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D518F1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CEBFF7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B2EAED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48789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D466FF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241A13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AD33A4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企業租稅規劃</w:t>
            </w:r>
          </w:p>
        </w:tc>
        <w:tc>
          <w:tcPr>
            <w:tcW w:w="798" w:type="dxa"/>
            <w:tcBorders>
              <w:top w:val="single" w:sz="4" w:space="0" w:color="auto"/>
              <w:left w:val="single" w:sz="4" w:space="0" w:color="auto"/>
              <w:bottom w:val="single" w:sz="4" w:space="0" w:color="auto"/>
              <w:right w:val="single" w:sz="4" w:space="0" w:color="auto"/>
            </w:tcBorders>
            <w:vAlign w:val="center"/>
            <w:hideMark/>
          </w:tcPr>
          <w:p w14:paraId="146EF06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F09BE7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3DDB32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42B0A6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8F564F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930085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2BBCD0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9B6BD2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大陸會計與審計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628328A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CBB844E"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0CF84E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44E8B7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23A115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8B90CB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E2A23A5"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1A6563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鑑識會計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2547788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1E8352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44CE08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26DFF1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4480CD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B21AD6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606610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DC5E359"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公司稽核實務</w:t>
            </w:r>
          </w:p>
        </w:tc>
        <w:tc>
          <w:tcPr>
            <w:tcW w:w="798" w:type="dxa"/>
            <w:tcBorders>
              <w:top w:val="single" w:sz="4" w:space="0" w:color="auto"/>
              <w:left w:val="single" w:sz="4" w:space="0" w:color="auto"/>
              <w:bottom w:val="single" w:sz="4" w:space="0" w:color="auto"/>
              <w:right w:val="single" w:sz="4" w:space="0" w:color="auto"/>
            </w:tcBorders>
            <w:vAlign w:val="center"/>
            <w:hideMark/>
          </w:tcPr>
          <w:p w14:paraId="3BAFACF1"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D8A6AB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22C240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213160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0DF450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068288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6E7E77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9A67B19"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商業思維</w:t>
            </w:r>
          </w:p>
        </w:tc>
        <w:tc>
          <w:tcPr>
            <w:tcW w:w="798" w:type="dxa"/>
            <w:tcBorders>
              <w:top w:val="single" w:sz="4" w:space="0" w:color="auto"/>
              <w:left w:val="single" w:sz="4" w:space="0" w:color="auto"/>
              <w:bottom w:val="single" w:sz="4" w:space="0" w:color="auto"/>
              <w:right w:val="single" w:sz="4" w:space="0" w:color="auto"/>
            </w:tcBorders>
            <w:vAlign w:val="center"/>
            <w:hideMark/>
          </w:tcPr>
          <w:p w14:paraId="72CD258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32595C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3EF656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246DCB7" w14:textId="77777777" w:rsidTr="00F369E2">
        <w:trPr>
          <w:trHeight w:hRule="exact" w:val="247"/>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1403DE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89334A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2571EC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3441EF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sz w:val="22"/>
              </w:rPr>
              <w:t>公司法、證交法與商業會計法研討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3764DAF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330615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1"/>
                <w:sz w:val="22"/>
              </w:rPr>
              <w:t>選修</w:t>
            </w:r>
          </w:p>
        </w:tc>
        <w:tc>
          <w:tcPr>
            <w:tcW w:w="1302" w:type="dxa"/>
            <w:tcBorders>
              <w:top w:val="single" w:sz="4" w:space="0" w:color="auto"/>
              <w:left w:val="single" w:sz="4" w:space="0" w:color="auto"/>
              <w:bottom w:val="single" w:sz="4" w:space="0" w:color="auto"/>
              <w:right w:val="single" w:sz="4" w:space="0" w:color="auto"/>
            </w:tcBorders>
          </w:tcPr>
          <w:p w14:paraId="6213F26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4E2E87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38E320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121C5FA"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7B4F1B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3A9066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畢業專題</w:t>
            </w:r>
          </w:p>
        </w:tc>
        <w:tc>
          <w:tcPr>
            <w:tcW w:w="798" w:type="dxa"/>
            <w:tcBorders>
              <w:top w:val="single" w:sz="4" w:space="0" w:color="auto"/>
              <w:left w:val="single" w:sz="4" w:space="0" w:color="auto"/>
              <w:bottom w:val="single" w:sz="4" w:space="0" w:color="auto"/>
              <w:right w:val="single" w:sz="4" w:space="0" w:color="auto"/>
            </w:tcBorders>
            <w:vAlign w:val="center"/>
            <w:hideMark/>
          </w:tcPr>
          <w:p w14:paraId="2667042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917B74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DDF91A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4950EEA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FFC02CE"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20464D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D9C607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32CC9E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專題研討</w:t>
            </w:r>
            <w:r w:rsidRPr="00E171CA">
              <w:rPr>
                <w:rFonts w:eastAsia="標楷體"/>
                <w:color w:val="000000" w:themeColor="text1"/>
                <w:w w:val="106"/>
                <w:position w:val="-2"/>
                <w:sz w:val="22"/>
              </w:rPr>
              <w:t>(</w:t>
            </w:r>
            <w:r w:rsidRPr="00E171CA">
              <w:rPr>
                <w:rFonts w:eastAsia="標楷體"/>
                <w:color w:val="000000" w:themeColor="text1"/>
                <w:w w:val="106"/>
                <w:position w:val="-2"/>
                <w:sz w:val="22"/>
              </w:rPr>
              <w:t>一</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284BAB7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9FDE5A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C60D17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0DFA12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0DFE1B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7E2348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C05976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D8E1007" w14:textId="77777777" w:rsidR="00BE782D" w:rsidRPr="00E171CA" w:rsidRDefault="00BE782D" w:rsidP="00F369E2">
            <w:pPr>
              <w:spacing w:afterLines="25" w:after="90" w:line="240" w:lineRule="exact"/>
              <w:rPr>
                <w:rFonts w:eastAsia="標楷體"/>
                <w:color w:val="000000" w:themeColor="text1"/>
                <w:w w:val="106"/>
                <w:position w:val="-2"/>
                <w:sz w:val="22"/>
              </w:rPr>
            </w:pPr>
            <w:r w:rsidRPr="00E171CA">
              <w:rPr>
                <w:rFonts w:eastAsia="標楷體"/>
                <w:color w:val="000000" w:themeColor="text1"/>
                <w:w w:val="106"/>
                <w:position w:val="-2"/>
                <w:sz w:val="22"/>
              </w:rPr>
              <w:t>專題研討</w:t>
            </w:r>
            <w:r w:rsidRPr="00E171CA">
              <w:rPr>
                <w:rFonts w:eastAsia="標楷體"/>
                <w:color w:val="000000" w:themeColor="text1"/>
                <w:w w:val="106"/>
                <w:position w:val="-2"/>
                <w:sz w:val="22"/>
              </w:rPr>
              <w:t>(</w:t>
            </w:r>
            <w:r w:rsidRPr="00E171CA">
              <w:rPr>
                <w:rFonts w:eastAsia="標楷體"/>
                <w:color w:val="000000" w:themeColor="text1"/>
                <w:w w:val="106"/>
                <w:position w:val="-2"/>
                <w:sz w:val="22"/>
              </w:rPr>
              <w:t>二</w:t>
            </w:r>
            <w:r w:rsidRPr="00E171CA">
              <w:rPr>
                <w:rFonts w:eastAsia="標楷體"/>
                <w:color w:val="000000" w:themeColor="text1"/>
                <w:w w:val="106"/>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3E09ACA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430F017" w14:textId="77777777" w:rsidR="00BE782D" w:rsidRPr="00E171CA" w:rsidRDefault="00BE782D" w:rsidP="00F369E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477540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F7608C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E3644BC"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2F7CBE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755E3BC"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vAlign w:val="center"/>
            <w:hideMark/>
          </w:tcPr>
          <w:p w14:paraId="350E9172"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sz w:val="22"/>
              </w:rPr>
              <w:t>創新與創業管理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0AEE8D6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CB414E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392528F"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FFCACBA" w14:textId="77777777" w:rsidTr="00F369E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2E3C5393" w14:textId="77777777" w:rsidR="00BE782D" w:rsidRPr="00E171CA" w:rsidRDefault="00BE782D" w:rsidP="00F369E2">
            <w:pPr>
              <w:spacing w:afterLines="25" w:after="90" w:line="240" w:lineRule="exact"/>
              <w:rPr>
                <w:rFonts w:eastAsia="標楷體"/>
                <w:color w:val="000000" w:themeColor="text1"/>
                <w:sz w:val="22"/>
              </w:rPr>
            </w:pPr>
            <w:bookmarkStart w:id="5" w:name="_Hlk214957588"/>
            <w:r w:rsidRPr="00E171CA">
              <w:rPr>
                <w:rFonts w:eastAsia="標楷體"/>
                <w:color w:val="000000" w:themeColor="text1"/>
                <w:position w:val="-1"/>
                <w:sz w:val="22"/>
              </w:rPr>
              <w:t>資訊應用能力</w:t>
            </w:r>
            <w:bookmarkEnd w:id="5"/>
          </w:p>
        </w:tc>
        <w:tc>
          <w:tcPr>
            <w:tcW w:w="1022" w:type="dxa"/>
            <w:vMerge w:val="restart"/>
            <w:tcBorders>
              <w:top w:val="single" w:sz="4" w:space="0" w:color="auto"/>
              <w:left w:val="single" w:sz="4" w:space="0" w:color="auto"/>
              <w:bottom w:val="single" w:sz="4" w:space="0" w:color="auto"/>
              <w:right w:val="single" w:sz="4" w:space="0" w:color="auto"/>
            </w:tcBorders>
            <w:hideMark/>
          </w:tcPr>
          <w:p w14:paraId="5B5F039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6</w:t>
            </w:r>
          </w:p>
        </w:tc>
        <w:tc>
          <w:tcPr>
            <w:tcW w:w="924" w:type="dxa"/>
            <w:vMerge w:val="restart"/>
            <w:tcBorders>
              <w:top w:val="single" w:sz="4" w:space="0" w:color="auto"/>
              <w:left w:val="single" w:sz="4" w:space="0" w:color="auto"/>
              <w:bottom w:val="single" w:sz="4" w:space="0" w:color="auto"/>
              <w:right w:val="single" w:sz="4" w:space="0" w:color="auto"/>
            </w:tcBorders>
            <w:hideMark/>
          </w:tcPr>
          <w:p w14:paraId="6719CC36" w14:textId="6EF4F127" w:rsidR="00BE782D" w:rsidRPr="00E171CA" w:rsidRDefault="00DD569C" w:rsidP="00F369E2">
            <w:pPr>
              <w:snapToGrid w:val="0"/>
              <w:jc w:val="center"/>
              <w:rPr>
                <w:rFonts w:eastAsia="標楷體"/>
                <w:color w:val="000000" w:themeColor="text1"/>
                <w:sz w:val="20"/>
                <w:szCs w:val="20"/>
              </w:rPr>
            </w:pPr>
            <w:r w:rsidRPr="00E171CA">
              <w:rPr>
                <w:rFonts w:eastAsia="標楷體" w:hint="eastAsia"/>
                <w:color w:val="000000" w:themeColor="text1"/>
                <w:sz w:val="20"/>
                <w:szCs w:val="20"/>
              </w:rPr>
              <w:t>80</w:t>
            </w:r>
          </w:p>
        </w:tc>
        <w:tc>
          <w:tcPr>
            <w:tcW w:w="3415" w:type="dxa"/>
            <w:gridSpan w:val="2"/>
            <w:tcBorders>
              <w:top w:val="single" w:sz="4" w:space="0" w:color="auto"/>
              <w:left w:val="single" w:sz="4" w:space="0" w:color="auto"/>
              <w:bottom w:val="single" w:sz="4" w:space="0" w:color="auto"/>
              <w:right w:val="single" w:sz="4" w:space="0" w:color="auto"/>
            </w:tcBorders>
            <w:hideMark/>
          </w:tcPr>
          <w:p w14:paraId="63BC265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APP</w:t>
            </w:r>
            <w:r w:rsidRPr="00E171CA">
              <w:rPr>
                <w:rFonts w:eastAsia="標楷體"/>
                <w:color w:val="000000" w:themeColor="text1"/>
                <w:position w:val="-2"/>
                <w:sz w:val="22"/>
              </w:rPr>
              <w:t>程式設計與應用</w:t>
            </w:r>
          </w:p>
        </w:tc>
        <w:tc>
          <w:tcPr>
            <w:tcW w:w="798" w:type="dxa"/>
            <w:tcBorders>
              <w:top w:val="single" w:sz="4" w:space="0" w:color="auto"/>
              <w:left w:val="single" w:sz="4" w:space="0" w:color="auto"/>
              <w:bottom w:val="single" w:sz="4" w:space="0" w:color="auto"/>
              <w:right w:val="single" w:sz="4" w:space="0" w:color="auto"/>
            </w:tcBorders>
            <w:vAlign w:val="center"/>
            <w:hideMark/>
          </w:tcPr>
          <w:p w14:paraId="4417683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106D27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DC3EA3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1A837D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B7B1B43"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CD19BF4"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058A57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43D0F7E3"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金融程式</w:t>
            </w:r>
            <w:r w:rsidRPr="00E171CA">
              <w:rPr>
                <w:rFonts w:eastAsia="標楷體"/>
                <w:color w:val="000000" w:themeColor="text1"/>
                <w:position w:val="-2"/>
                <w:sz w:val="22"/>
              </w:rPr>
              <w:t>App</w:t>
            </w:r>
            <w:r w:rsidRPr="00E171CA">
              <w:rPr>
                <w:rFonts w:eastAsia="標楷體"/>
                <w:color w:val="000000" w:themeColor="text1"/>
                <w:position w:val="-2"/>
                <w:sz w:val="22"/>
              </w:rPr>
              <w:t>應用</w:t>
            </w:r>
          </w:p>
        </w:tc>
        <w:tc>
          <w:tcPr>
            <w:tcW w:w="798" w:type="dxa"/>
            <w:tcBorders>
              <w:top w:val="single" w:sz="4" w:space="0" w:color="auto"/>
              <w:left w:val="single" w:sz="4" w:space="0" w:color="auto"/>
              <w:bottom w:val="single" w:sz="4" w:space="0" w:color="auto"/>
              <w:right w:val="single" w:sz="4" w:space="0" w:color="auto"/>
            </w:tcBorders>
            <w:vAlign w:val="center"/>
            <w:hideMark/>
          </w:tcPr>
          <w:p w14:paraId="42C28CA4"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C9A4CD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6839999"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FA5135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D73AC0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99AFF0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A369242"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A95E6E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大數據分析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63C858ED"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80865AD"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5314EB4"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38CADC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AE433D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FA6B32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932A68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72C0D1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大數據分析商業應用</w:t>
            </w:r>
          </w:p>
        </w:tc>
        <w:tc>
          <w:tcPr>
            <w:tcW w:w="798" w:type="dxa"/>
            <w:tcBorders>
              <w:top w:val="single" w:sz="4" w:space="0" w:color="auto"/>
              <w:left w:val="single" w:sz="4" w:space="0" w:color="auto"/>
              <w:bottom w:val="single" w:sz="4" w:space="0" w:color="auto"/>
              <w:right w:val="single" w:sz="4" w:space="0" w:color="auto"/>
            </w:tcBorders>
            <w:vAlign w:val="center"/>
            <w:hideMark/>
          </w:tcPr>
          <w:p w14:paraId="60002405"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072B1C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B1AF09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2A9755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6F3268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918BE5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54BC2AA"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677B52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財金資料與軟體應用分析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196E226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12B16A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D10A57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FBE0E7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A06742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4A2B9D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1C00D0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FC0878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計算機概論</w:t>
            </w:r>
            <w:r w:rsidRPr="00E171CA">
              <w:rPr>
                <w:rFonts w:eastAsia="標楷體"/>
                <w:color w:val="000000" w:themeColor="text1"/>
                <w:w w:val="105"/>
                <w:position w:val="-2"/>
                <w:sz w:val="22"/>
              </w:rPr>
              <w:t>(</w:t>
            </w:r>
            <w:r w:rsidRPr="00E171CA">
              <w:rPr>
                <w:rFonts w:eastAsia="標楷體"/>
                <w:color w:val="000000" w:themeColor="text1"/>
                <w:w w:val="105"/>
                <w:position w:val="-2"/>
                <w:sz w:val="22"/>
              </w:rPr>
              <w:t>一</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481D2D7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2666189"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CB891C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052D18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3D860F"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84CA1F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EEEB3F5"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67AAA6E"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5"/>
                <w:position w:val="-2"/>
                <w:sz w:val="22"/>
              </w:rPr>
              <w:t>計算機概論</w:t>
            </w:r>
            <w:r w:rsidRPr="00E171CA">
              <w:rPr>
                <w:rFonts w:eastAsia="標楷體"/>
                <w:color w:val="000000" w:themeColor="text1"/>
                <w:w w:val="105"/>
                <w:position w:val="-2"/>
                <w:sz w:val="22"/>
              </w:rPr>
              <w:t>(</w:t>
            </w:r>
            <w:r w:rsidRPr="00E171CA">
              <w:rPr>
                <w:rFonts w:eastAsia="標楷體"/>
                <w:color w:val="000000" w:themeColor="text1"/>
                <w:w w:val="105"/>
                <w:position w:val="-2"/>
                <w:sz w:val="22"/>
              </w:rPr>
              <w:t>二</w:t>
            </w:r>
            <w:r w:rsidRPr="00E171CA">
              <w:rPr>
                <w:rFonts w:eastAsia="標楷體"/>
                <w:color w:val="000000" w:themeColor="text1"/>
                <w:w w:val="105"/>
                <w:position w:val="-2"/>
                <w:sz w:val="22"/>
              </w:rPr>
              <w:t>)</w:t>
            </w:r>
          </w:p>
        </w:tc>
        <w:tc>
          <w:tcPr>
            <w:tcW w:w="798" w:type="dxa"/>
            <w:tcBorders>
              <w:top w:val="single" w:sz="4" w:space="0" w:color="auto"/>
              <w:left w:val="single" w:sz="4" w:space="0" w:color="auto"/>
              <w:bottom w:val="single" w:sz="4" w:space="0" w:color="auto"/>
              <w:right w:val="single" w:sz="4" w:space="0" w:color="auto"/>
            </w:tcBorders>
            <w:vAlign w:val="center"/>
            <w:hideMark/>
          </w:tcPr>
          <w:p w14:paraId="2AE8EB1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48ED25A"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628A51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9DB82D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43DF8C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87D82A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209CF0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D59212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資訊應用概論</w:t>
            </w:r>
          </w:p>
        </w:tc>
        <w:tc>
          <w:tcPr>
            <w:tcW w:w="798" w:type="dxa"/>
            <w:tcBorders>
              <w:top w:val="single" w:sz="4" w:space="0" w:color="auto"/>
              <w:left w:val="single" w:sz="4" w:space="0" w:color="auto"/>
              <w:bottom w:val="single" w:sz="4" w:space="0" w:color="auto"/>
              <w:right w:val="single" w:sz="4" w:space="0" w:color="auto"/>
            </w:tcBorders>
            <w:vAlign w:val="center"/>
            <w:hideMark/>
          </w:tcPr>
          <w:p w14:paraId="5F58CF1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D0EB3E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8185E0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DB3293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5364AB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EDD309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69CD53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9AD3F3B"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程式設計概論</w:t>
            </w:r>
          </w:p>
        </w:tc>
        <w:tc>
          <w:tcPr>
            <w:tcW w:w="798" w:type="dxa"/>
            <w:tcBorders>
              <w:top w:val="single" w:sz="4" w:space="0" w:color="auto"/>
              <w:left w:val="single" w:sz="4" w:space="0" w:color="auto"/>
              <w:bottom w:val="single" w:sz="4" w:space="0" w:color="auto"/>
              <w:right w:val="single" w:sz="4" w:space="0" w:color="auto"/>
            </w:tcBorders>
            <w:vAlign w:val="center"/>
            <w:hideMark/>
          </w:tcPr>
          <w:p w14:paraId="265F8B8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A77C23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F6340A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3570A95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D4217AD"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B930DC2"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383910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95EE926"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資訊管理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9230E1B"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0E0D73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CADDFD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BF3879B"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E1D936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FAB8DC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36A3B0B"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D68009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資訊管理導論</w:t>
            </w:r>
          </w:p>
        </w:tc>
        <w:tc>
          <w:tcPr>
            <w:tcW w:w="798" w:type="dxa"/>
            <w:tcBorders>
              <w:top w:val="single" w:sz="4" w:space="0" w:color="auto"/>
              <w:left w:val="single" w:sz="4" w:space="0" w:color="auto"/>
              <w:bottom w:val="single" w:sz="4" w:space="0" w:color="auto"/>
              <w:right w:val="single" w:sz="4" w:space="0" w:color="auto"/>
            </w:tcBorders>
            <w:vAlign w:val="center"/>
            <w:hideMark/>
          </w:tcPr>
          <w:p w14:paraId="79EB9AC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E9D18F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BD455F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5249BB6"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8A5FDBB"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303C02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1EF9479"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F1FCCE8"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資料庫管理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3204D02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DB222FC"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5F50DF1"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CDAA351"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87661B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08EB59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DD8559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F585A7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財務軟體應用</w:t>
            </w:r>
          </w:p>
        </w:tc>
        <w:tc>
          <w:tcPr>
            <w:tcW w:w="798" w:type="dxa"/>
            <w:tcBorders>
              <w:top w:val="single" w:sz="4" w:space="0" w:color="auto"/>
              <w:left w:val="single" w:sz="4" w:space="0" w:color="auto"/>
              <w:bottom w:val="single" w:sz="4" w:space="0" w:color="auto"/>
              <w:right w:val="single" w:sz="4" w:space="0" w:color="auto"/>
            </w:tcBorders>
            <w:vAlign w:val="center"/>
            <w:hideMark/>
          </w:tcPr>
          <w:p w14:paraId="1B948F7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D513741"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FC17CB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75961585"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AB839A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888DD11"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595926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61DEF87"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w w:val="106"/>
                <w:position w:val="-2"/>
                <w:sz w:val="22"/>
              </w:rPr>
              <w:t>程式設計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257AE8C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7411938"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7716E0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4D9B29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9C4848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31C2600"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9EA9F6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8F0E36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企業資源規劃</w:t>
            </w:r>
          </w:p>
        </w:tc>
        <w:tc>
          <w:tcPr>
            <w:tcW w:w="798" w:type="dxa"/>
            <w:tcBorders>
              <w:top w:val="single" w:sz="4" w:space="0" w:color="auto"/>
              <w:left w:val="single" w:sz="4" w:space="0" w:color="auto"/>
              <w:bottom w:val="single" w:sz="4" w:space="0" w:color="auto"/>
              <w:right w:val="single" w:sz="4" w:space="0" w:color="auto"/>
            </w:tcBorders>
            <w:vAlign w:val="center"/>
            <w:hideMark/>
          </w:tcPr>
          <w:p w14:paraId="1C50520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06813E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3CFC587"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CD20DFD"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EA64AC9"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C8FF6B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9F94B8F"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BD48EC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企業資源規劃</w:t>
            </w:r>
            <w:r w:rsidRPr="00E171CA">
              <w:rPr>
                <w:rFonts w:eastAsia="標楷體"/>
                <w:color w:val="000000" w:themeColor="text1"/>
                <w:position w:val="-2"/>
                <w:sz w:val="22"/>
              </w:rPr>
              <w:t>-</w:t>
            </w:r>
            <w:r w:rsidRPr="00E171CA">
              <w:rPr>
                <w:rFonts w:eastAsia="標楷體"/>
                <w:color w:val="000000" w:themeColor="text1"/>
                <w:position w:val="-2"/>
                <w:sz w:val="22"/>
              </w:rPr>
              <w:t>導論與配銷模組</w:t>
            </w:r>
          </w:p>
        </w:tc>
        <w:tc>
          <w:tcPr>
            <w:tcW w:w="798" w:type="dxa"/>
            <w:tcBorders>
              <w:top w:val="single" w:sz="4" w:space="0" w:color="auto"/>
              <w:left w:val="single" w:sz="4" w:space="0" w:color="auto"/>
              <w:bottom w:val="single" w:sz="4" w:space="0" w:color="auto"/>
              <w:right w:val="single" w:sz="4" w:space="0" w:color="auto"/>
            </w:tcBorders>
            <w:vAlign w:val="center"/>
            <w:hideMark/>
          </w:tcPr>
          <w:p w14:paraId="24775738"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159C5DB"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C08131D"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21F587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16F5D34"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85779DE"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EEB1BA7"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C90C5F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企業資源規劃</w:t>
            </w:r>
            <w:r w:rsidRPr="00E171CA">
              <w:rPr>
                <w:rFonts w:eastAsia="標楷體"/>
                <w:color w:val="000000" w:themeColor="text1"/>
                <w:position w:val="-2"/>
                <w:sz w:val="22"/>
              </w:rPr>
              <w:t>-</w:t>
            </w:r>
            <w:r w:rsidRPr="00E171CA">
              <w:rPr>
                <w:rFonts w:eastAsia="標楷體"/>
                <w:color w:val="000000" w:themeColor="text1"/>
                <w:position w:val="-2"/>
                <w:sz w:val="22"/>
              </w:rPr>
              <w:t>財務模組</w:t>
            </w:r>
          </w:p>
        </w:tc>
        <w:tc>
          <w:tcPr>
            <w:tcW w:w="798" w:type="dxa"/>
            <w:tcBorders>
              <w:top w:val="single" w:sz="4" w:space="0" w:color="auto"/>
              <w:left w:val="single" w:sz="4" w:space="0" w:color="auto"/>
              <w:bottom w:val="single" w:sz="4" w:space="0" w:color="auto"/>
              <w:right w:val="single" w:sz="4" w:space="0" w:color="auto"/>
            </w:tcBorders>
            <w:vAlign w:val="center"/>
            <w:hideMark/>
          </w:tcPr>
          <w:p w14:paraId="7908392C"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B864B0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9F8A00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383612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1791FB9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66D9D55"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63998AD"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AA2F3AD"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ERP-</w:t>
            </w:r>
            <w:r w:rsidRPr="00E171CA">
              <w:rPr>
                <w:rFonts w:eastAsia="標楷體"/>
                <w:color w:val="000000" w:themeColor="text1"/>
                <w:position w:val="-2"/>
                <w:sz w:val="22"/>
              </w:rPr>
              <w:t>配銷與生管模組</w:t>
            </w:r>
          </w:p>
        </w:tc>
        <w:tc>
          <w:tcPr>
            <w:tcW w:w="798" w:type="dxa"/>
            <w:tcBorders>
              <w:top w:val="single" w:sz="4" w:space="0" w:color="auto"/>
              <w:left w:val="single" w:sz="4" w:space="0" w:color="auto"/>
              <w:bottom w:val="single" w:sz="4" w:space="0" w:color="auto"/>
              <w:right w:val="single" w:sz="4" w:space="0" w:color="auto"/>
            </w:tcBorders>
            <w:vAlign w:val="center"/>
            <w:hideMark/>
          </w:tcPr>
          <w:p w14:paraId="486AEA9F"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48B7A72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893A73B"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176F354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23292B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93290BB"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3E71626"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3497CD5"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會計資訊系統</w:t>
            </w:r>
          </w:p>
        </w:tc>
        <w:tc>
          <w:tcPr>
            <w:tcW w:w="798" w:type="dxa"/>
            <w:tcBorders>
              <w:top w:val="single" w:sz="4" w:space="0" w:color="auto"/>
              <w:left w:val="single" w:sz="4" w:space="0" w:color="auto"/>
              <w:bottom w:val="single" w:sz="4" w:space="0" w:color="auto"/>
              <w:right w:val="single" w:sz="4" w:space="0" w:color="auto"/>
            </w:tcBorders>
            <w:vAlign w:val="center"/>
            <w:hideMark/>
          </w:tcPr>
          <w:p w14:paraId="5546C6B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742B520"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52B4126"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6EF570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205CDDC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5B42EF3"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C79E11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ABD0DC4"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會計資訊系統研討</w:t>
            </w:r>
          </w:p>
        </w:tc>
        <w:tc>
          <w:tcPr>
            <w:tcW w:w="798" w:type="dxa"/>
            <w:tcBorders>
              <w:top w:val="single" w:sz="4" w:space="0" w:color="auto"/>
              <w:left w:val="single" w:sz="4" w:space="0" w:color="auto"/>
              <w:bottom w:val="single" w:sz="4" w:space="0" w:color="auto"/>
              <w:right w:val="single" w:sz="4" w:space="0" w:color="auto"/>
            </w:tcBorders>
            <w:vAlign w:val="center"/>
            <w:hideMark/>
          </w:tcPr>
          <w:p w14:paraId="01C5ECF3"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11FEA77"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07295F2"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06C3A8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6EA99E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11E53FC"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388BF10"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016C4D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商用套裝軟體</w:t>
            </w:r>
          </w:p>
        </w:tc>
        <w:tc>
          <w:tcPr>
            <w:tcW w:w="798" w:type="dxa"/>
            <w:tcBorders>
              <w:top w:val="single" w:sz="4" w:space="0" w:color="auto"/>
              <w:left w:val="single" w:sz="4" w:space="0" w:color="auto"/>
              <w:bottom w:val="single" w:sz="4" w:space="0" w:color="auto"/>
              <w:right w:val="single" w:sz="4" w:space="0" w:color="auto"/>
            </w:tcBorders>
            <w:vAlign w:val="center"/>
            <w:hideMark/>
          </w:tcPr>
          <w:p w14:paraId="64897771"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8B80B03"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78B273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182C0D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30D3250"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C5023E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797DD33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B1BF82F"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商業簡報製作</w:t>
            </w:r>
          </w:p>
        </w:tc>
        <w:tc>
          <w:tcPr>
            <w:tcW w:w="798" w:type="dxa"/>
            <w:tcBorders>
              <w:top w:val="single" w:sz="4" w:space="0" w:color="auto"/>
              <w:left w:val="single" w:sz="4" w:space="0" w:color="auto"/>
              <w:bottom w:val="single" w:sz="4" w:space="0" w:color="auto"/>
              <w:right w:val="single" w:sz="4" w:space="0" w:color="auto"/>
            </w:tcBorders>
            <w:vAlign w:val="center"/>
            <w:hideMark/>
          </w:tcPr>
          <w:p w14:paraId="2B0D06CE"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2DCADDA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AA75C0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1F1CAA4"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02C4CA5"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E8548A7"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0A413278"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0239EC8E"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商業文書處理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0334B797"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873D196"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E3C14AC"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2C87CE30"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3F7DA22"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6781B0D"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18B28D41"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14E1ADB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財務會計資訊系統</w:t>
            </w:r>
          </w:p>
        </w:tc>
        <w:tc>
          <w:tcPr>
            <w:tcW w:w="798" w:type="dxa"/>
            <w:tcBorders>
              <w:top w:val="single" w:sz="4" w:space="0" w:color="auto"/>
              <w:left w:val="single" w:sz="4" w:space="0" w:color="auto"/>
              <w:bottom w:val="single" w:sz="4" w:space="0" w:color="auto"/>
              <w:right w:val="single" w:sz="4" w:space="0" w:color="auto"/>
            </w:tcBorders>
            <w:vAlign w:val="center"/>
            <w:hideMark/>
          </w:tcPr>
          <w:p w14:paraId="30D0FFD2"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CF2EEAF"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EBB8FC8"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630E5EBF"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70FDDBE1"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5E93BC6"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6FA710A4"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7364B20"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電腦審計</w:t>
            </w:r>
          </w:p>
        </w:tc>
        <w:tc>
          <w:tcPr>
            <w:tcW w:w="798" w:type="dxa"/>
            <w:tcBorders>
              <w:top w:val="single" w:sz="4" w:space="0" w:color="auto"/>
              <w:left w:val="single" w:sz="4" w:space="0" w:color="auto"/>
              <w:bottom w:val="single" w:sz="4" w:space="0" w:color="auto"/>
              <w:right w:val="single" w:sz="4" w:space="0" w:color="auto"/>
            </w:tcBorders>
            <w:vAlign w:val="center"/>
            <w:hideMark/>
          </w:tcPr>
          <w:p w14:paraId="78ED0C06"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8F336B2"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65860F85"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92E1A8C"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955A1C6"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52C0159"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43C73B3"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3E2F4EA1" w14:textId="77777777" w:rsidR="00BE782D" w:rsidRPr="00E171CA" w:rsidRDefault="00BE782D" w:rsidP="00F369E2">
            <w:pPr>
              <w:spacing w:afterLines="25" w:after="90" w:line="240" w:lineRule="exact"/>
              <w:rPr>
                <w:rFonts w:eastAsia="標楷體"/>
                <w:color w:val="000000" w:themeColor="text1"/>
                <w:sz w:val="22"/>
              </w:rPr>
            </w:pPr>
            <w:r w:rsidRPr="00E171CA">
              <w:rPr>
                <w:rFonts w:eastAsia="標楷體"/>
                <w:color w:val="000000" w:themeColor="text1"/>
                <w:position w:val="-2"/>
                <w:sz w:val="22"/>
              </w:rPr>
              <w:t>會計大數據分析</w:t>
            </w:r>
          </w:p>
        </w:tc>
        <w:tc>
          <w:tcPr>
            <w:tcW w:w="798" w:type="dxa"/>
            <w:tcBorders>
              <w:top w:val="single" w:sz="4" w:space="0" w:color="auto"/>
              <w:left w:val="single" w:sz="4" w:space="0" w:color="auto"/>
              <w:bottom w:val="single" w:sz="4" w:space="0" w:color="auto"/>
              <w:right w:val="single" w:sz="4" w:space="0" w:color="auto"/>
            </w:tcBorders>
            <w:vAlign w:val="center"/>
            <w:hideMark/>
          </w:tcPr>
          <w:p w14:paraId="37E83D99"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38FD884" w14:textId="77777777" w:rsidR="00BE782D" w:rsidRPr="00E171CA" w:rsidRDefault="00BE782D" w:rsidP="00F369E2">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0723A2A"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52352D53"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8BD5D07" w14:textId="77777777" w:rsidR="00BE782D" w:rsidRPr="00E171CA" w:rsidRDefault="00BE782D" w:rsidP="00F369E2">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3A6AC28" w14:textId="77777777" w:rsidR="00BE782D" w:rsidRPr="00E171CA" w:rsidRDefault="00BE782D" w:rsidP="00F369E2">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C2779D5" w14:textId="77777777" w:rsidR="00BE782D" w:rsidRPr="00E171CA" w:rsidRDefault="00BE782D" w:rsidP="00F369E2">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179D198" w14:textId="77777777" w:rsidR="00BE782D" w:rsidRPr="00E171CA" w:rsidRDefault="00BE782D" w:rsidP="00F369E2">
            <w:pPr>
              <w:spacing w:afterLines="25" w:after="90" w:line="240" w:lineRule="exact"/>
              <w:rPr>
                <w:rFonts w:eastAsia="標楷體"/>
                <w:color w:val="000000" w:themeColor="text1"/>
                <w:position w:val="-2"/>
                <w:sz w:val="22"/>
              </w:rPr>
            </w:pPr>
            <w:r w:rsidRPr="00E171CA">
              <w:rPr>
                <w:rFonts w:eastAsia="標楷體"/>
                <w:color w:val="000000" w:themeColor="text1"/>
                <w:position w:val="-2"/>
                <w:sz w:val="22"/>
              </w:rPr>
              <w:t>計算機概論</w:t>
            </w:r>
          </w:p>
        </w:tc>
        <w:tc>
          <w:tcPr>
            <w:tcW w:w="798" w:type="dxa"/>
            <w:tcBorders>
              <w:top w:val="single" w:sz="4" w:space="0" w:color="auto"/>
              <w:left w:val="single" w:sz="4" w:space="0" w:color="auto"/>
              <w:bottom w:val="single" w:sz="4" w:space="0" w:color="auto"/>
              <w:right w:val="single" w:sz="4" w:space="0" w:color="auto"/>
            </w:tcBorders>
            <w:vAlign w:val="center"/>
            <w:hideMark/>
          </w:tcPr>
          <w:p w14:paraId="696A9FAA" w14:textId="77777777" w:rsidR="00BE782D" w:rsidRPr="00E171CA" w:rsidRDefault="00BE782D" w:rsidP="00F369E2">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A7C28E1" w14:textId="77777777" w:rsidR="00BE782D" w:rsidRPr="00E171CA" w:rsidRDefault="00BE782D" w:rsidP="00F369E2">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8391DB3" w14:textId="77777777" w:rsidR="00BE782D" w:rsidRPr="00E171CA" w:rsidRDefault="00BE782D" w:rsidP="00F369E2">
            <w:pPr>
              <w:spacing w:afterLines="25" w:after="90" w:line="240" w:lineRule="exact"/>
              <w:rPr>
                <w:rFonts w:eastAsia="標楷體"/>
                <w:color w:val="000000" w:themeColor="text1"/>
                <w:sz w:val="22"/>
              </w:rPr>
            </w:pPr>
          </w:p>
        </w:tc>
      </w:tr>
      <w:tr w:rsidR="00E171CA" w:rsidRPr="00E171CA" w14:paraId="0D2F9CA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tcPr>
          <w:p w14:paraId="7AF9D670" w14:textId="77777777" w:rsidR="007C3004" w:rsidRPr="00E171CA" w:rsidRDefault="007C3004" w:rsidP="007C3004">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5DA484A4"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tcPr>
          <w:p w14:paraId="0B816E75"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tcPr>
          <w:p w14:paraId="7F774109" w14:textId="2F4BD43C"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sz w:val="22"/>
              </w:rPr>
              <w:t>社群媒體分析</w:t>
            </w:r>
          </w:p>
        </w:tc>
        <w:tc>
          <w:tcPr>
            <w:tcW w:w="798" w:type="dxa"/>
            <w:tcBorders>
              <w:top w:val="single" w:sz="4" w:space="0" w:color="auto"/>
              <w:left w:val="single" w:sz="4" w:space="0" w:color="auto"/>
              <w:bottom w:val="single" w:sz="4" w:space="0" w:color="auto"/>
              <w:right w:val="single" w:sz="4" w:space="0" w:color="auto"/>
            </w:tcBorders>
            <w:vAlign w:val="center"/>
          </w:tcPr>
          <w:p w14:paraId="1D0701DD" w14:textId="0B19D678"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tcPr>
          <w:p w14:paraId="30DF3E0C" w14:textId="794576CF" w:rsidR="007C3004" w:rsidRPr="00E171CA" w:rsidRDefault="007C3004" w:rsidP="007C3004">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7F5C2620"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49C4A017"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D18A610" w14:textId="77777777" w:rsidR="007C3004" w:rsidRPr="00E171CA" w:rsidRDefault="007C3004" w:rsidP="007C3004">
            <w:pPr>
              <w:widowControl/>
              <w:rPr>
                <w:rFonts w:eastAsia="標楷體"/>
                <w:color w:val="000000" w:themeColor="text1"/>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5A796A5"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94B01D2"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D91B2E0" w14:textId="77777777"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sz w:val="22"/>
              </w:rPr>
              <w:t>大數據分析與人工智慧應用</w:t>
            </w:r>
          </w:p>
        </w:tc>
        <w:tc>
          <w:tcPr>
            <w:tcW w:w="798" w:type="dxa"/>
            <w:tcBorders>
              <w:top w:val="single" w:sz="4" w:space="0" w:color="auto"/>
              <w:left w:val="single" w:sz="4" w:space="0" w:color="auto"/>
              <w:bottom w:val="single" w:sz="4" w:space="0" w:color="auto"/>
              <w:right w:val="single" w:sz="4" w:space="0" w:color="auto"/>
            </w:tcBorders>
            <w:vAlign w:val="center"/>
            <w:hideMark/>
          </w:tcPr>
          <w:p w14:paraId="49881032"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03E21952" w14:textId="77777777" w:rsidR="007C3004" w:rsidRPr="00E171CA" w:rsidRDefault="007C3004" w:rsidP="007C3004">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13F21963"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14A6810C" w14:textId="77777777" w:rsidTr="00F369E2">
        <w:trPr>
          <w:trHeight w:hRule="exact" w:val="300"/>
        </w:trPr>
        <w:tc>
          <w:tcPr>
            <w:tcW w:w="1059" w:type="dxa"/>
            <w:vMerge w:val="restart"/>
            <w:tcBorders>
              <w:top w:val="single" w:sz="4" w:space="0" w:color="auto"/>
              <w:left w:val="single" w:sz="4" w:space="0" w:color="auto"/>
              <w:bottom w:val="single" w:sz="4" w:space="0" w:color="auto"/>
              <w:right w:val="single" w:sz="4" w:space="0" w:color="auto"/>
            </w:tcBorders>
            <w:hideMark/>
          </w:tcPr>
          <w:p w14:paraId="173E63E1" w14:textId="77777777" w:rsidR="007C3004" w:rsidRPr="00E171CA" w:rsidRDefault="007C3004" w:rsidP="007C3004">
            <w:pPr>
              <w:spacing w:afterLines="25" w:after="90" w:line="240" w:lineRule="exact"/>
              <w:rPr>
                <w:rFonts w:eastAsia="標楷體"/>
                <w:color w:val="000000" w:themeColor="text1"/>
                <w:spacing w:val="-10"/>
                <w:sz w:val="22"/>
              </w:rPr>
            </w:pPr>
            <w:r w:rsidRPr="00E171CA">
              <w:rPr>
                <w:rFonts w:eastAsia="標楷體"/>
                <w:color w:val="000000" w:themeColor="text1"/>
                <w:spacing w:val="-10"/>
                <w:sz w:val="22"/>
              </w:rPr>
              <w:t>職業倫理與態度</w:t>
            </w:r>
          </w:p>
        </w:tc>
        <w:tc>
          <w:tcPr>
            <w:tcW w:w="1022" w:type="dxa"/>
            <w:vMerge w:val="restart"/>
            <w:tcBorders>
              <w:top w:val="single" w:sz="4" w:space="0" w:color="auto"/>
              <w:left w:val="single" w:sz="4" w:space="0" w:color="auto"/>
              <w:bottom w:val="single" w:sz="4" w:space="0" w:color="auto"/>
              <w:right w:val="single" w:sz="4" w:space="0" w:color="auto"/>
            </w:tcBorders>
            <w:hideMark/>
          </w:tcPr>
          <w:p w14:paraId="4F8A7A31"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924" w:type="dxa"/>
            <w:vMerge w:val="restart"/>
            <w:tcBorders>
              <w:top w:val="single" w:sz="4" w:space="0" w:color="auto"/>
              <w:left w:val="single" w:sz="4" w:space="0" w:color="auto"/>
              <w:bottom w:val="single" w:sz="4" w:space="0" w:color="auto"/>
              <w:right w:val="single" w:sz="4" w:space="0" w:color="auto"/>
            </w:tcBorders>
            <w:hideMark/>
          </w:tcPr>
          <w:p w14:paraId="0E7E8045" w14:textId="3E351686" w:rsidR="007C3004" w:rsidRPr="00E171CA" w:rsidRDefault="00DD569C" w:rsidP="007C3004">
            <w:pPr>
              <w:snapToGrid w:val="0"/>
              <w:jc w:val="center"/>
              <w:rPr>
                <w:rFonts w:eastAsia="標楷體"/>
                <w:color w:val="000000" w:themeColor="text1"/>
                <w:sz w:val="20"/>
                <w:szCs w:val="20"/>
              </w:rPr>
            </w:pPr>
            <w:r w:rsidRPr="00E171CA">
              <w:rPr>
                <w:rFonts w:eastAsia="標楷體" w:hint="eastAsia"/>
                <w:color w:val="000000" w:themeColor="text1"/>
                <w:sz w:val="20"/>
                <w:szCs w:val="20"/>
              </w:rPr>
              <w:t>12</w:t>
            </w:r>
          </w:p>
        </w:tc>
        <w:tc>
          <w:tcPr>
            <w:tcW w:w="3415" w:type="dxa"/>
            <w:gridSpan w:val="2"/>
            <w:tcBorders>
              <w:top w:val="single" w:sz="4" w:space="0" w:color="auto"/>
              <w:left w:val="single" w:sz="4" w:space="0" w:color="auto"/>
              <w:bottom w:val="single" w:sz="4" w:space="0" w:color="auto"/>
              <w:right w:val="single" w:sz="4" w:space="0" w:color="auto"/>
            </w:tcBorders>
            <w:hideMark/>
          </w:tcPr>
          <w:p w14:paraId="260BA212" w14:textId="77777777"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position w:val="-2"/>
                <w:sz w:val="22"/>
              </w:rPr>
              <w:t>企業倫理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27555F90"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13FD4AF" w14:textId="77777777" w:rsidR="007C3004" w:rsidRPr="00E171CA" w:rsidRDefault="007C3004" w:rsidP="007C3004">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58CEE7FC"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6B839D2A"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52B15C4F" w14:textId="77777777" w:rsidR="007C3004" w:rsidRPr="00E171CA" w:rsidRDefault="007C3004" w:rsidP="007C3004">
            <w:pPr>
              <w:widowControl/>
              <w:rPr>
                <w:rFonts w:eastAsia="標楷體"/>
                <w:color w:val="000000" w:themeColor="text1"/>
                <w:spacing w:val="-10"/>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92F3051"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25D89AA"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9770A82" w14:textId="77777777"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position w:val="-2"/>
                <w:sz w:val="22"/>
              </w:rPr>
              <w:t>專業倫理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66DB0F91"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7CF10EB4" w14:textId="77777777" w:rsidR="007C3004" w:rsidRPr="00E171CA" w:rsidRDefault="007C3004" w:rsidP="007C3004">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46CE1836"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12265879"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33315463" w14:textId="77777777" w:rsidR="007C3004" w:rsidRPr="00E171CA" w:rsidRDefault="007C3004" w:rsidP="007C3004">
            <w:pPr>
              <w:widowControl/>
              <w:rPr>
                <w:rFonts w:eastAsia="標楷體"/>
                <w:color w:val="000000" w:themeColor="text1"/>
                <w:spacing w:val="-10"/>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067F24D2"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56B4515F"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5EA2957B" w14:textId="77777777"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position w:val="-2"/>
                <w:sz w:val="22"/>
              </w:rPr>
              <w:t>社會責任與職場倫理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1E4D8613"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2</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1F1D3A15" w14:textId="77777777" w:rsidR="007C3004" w:rsidRPr="00E171CA" w:rsidRDefault="007C3004" w:rsidP="007C3004">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3F49ED6E"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41D7CB78"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641CE6AF" w14:textId="77777777" w:rsidR="007C3004" w:rsidRPr="00E171CA" w:rsidRDefault="007C3004" w:rsidP="007C3004">
            <w:pPr>
              <w:widowControl/>
              <w:rPr>
                <w:rFonts w:eastAsia="標楷體"/>
                <w:color w:val="000000" w:themeColor="text1"/>
                <w:spacing w:val="-10"/>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3CAA16A"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4F9F312E"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292E8B1A" w14:textId="77777777"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position w:val="-2"/>
                <w:sz w:val="22"/>
              </w:rPr>
              <w:t>會計專業倫理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799B32AB"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3</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51F3BC3C" w14:textId="77777777" w:rsidR="007C3004" w:rsidRPr="00E171CA" w:rsidRDefault="007C3004" w:rsidP="007C3004">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0E893C37"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39BD5692"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0EA58AFF" w14:textId="77777777" w:rsidR="007C3004" w:rsidRPr="00E171CA" w:rsidRDefault="007C3004" w:rsidP="007C3004">
            <w:pPr>
              <w:widowControl/>
              <w:rPr>
                <w:rFonts w:eastAsia="標楷體"/>
                <w:color w:val="000000" w:themeColor="text1"/>
                <w:spacing w:val="-10"/>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FD2084A"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3794ECCE"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674D604B" w14:textId="77777777" w:rsidR="007C3004" w:rsidRPr="00E171CA" w:rsidRDefault="007C3004" w:rsidP="007C3004">
            <w:pPr>
              <w:spacing w:afterLines="25" w:after="90" w:line="240" w:lineRule="exact"/>
              <w:rPr>
                <w:rFonts w:eastAsia="標楷體"/>
                <w:color w:val="000000" w:themeColor="text1"/>
                <w:sz w:val="22"/>
              </w:rPr>
            </w:pPr>
            <w:r w:rsidRPr="00E171CA">
              <w:rPr>
                <w:rFonts w:eastAsia="標楷體"/>
                <w:color w:val="000000" w:themeColor="text1"/>
                <w:position w:val="-2"/>
                <w:sz w:val="22"/>
              </w:rPr>
              <w:t>生涯規劃及職場倫理講座</w:t>
            </w:r>
          </w:p>
        </w:tc>
        <w:tc>
          <w:tcPr>
            <w:tcW w:w="798" w:type="dxa"/>
            <w:tcBorders>
              <w:top w:val="single" w:sz="4" w:space="0" w:color="auto"/>
              <w:left w:val="single" w:sz="4" w:space="0" w:color="auto"/>
              <w:bottom w:val="single" w:sz="4" w:space="0" w:color="auto"/>
              <w:right w:val="single" w:sz="4" w:space="0" w:color="auto"/>
            </w:tcBorders>
            <w:vAlign w:val="center"/>
            <w:hideMark/>
          </w:tcPr>
          <w:p w14:paraId="1E7405B3"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640B5F72" w14:textId="77777777" w:rsidR="007C3004" w:rsidRPr="00E171CA" w:rsidRDefault="007C3004" w:rsidP="007C3004">
            <w:pPr>
              <w:spacing w:afterLines="25" w:after="90" w:line="240" w:lineRule="exact"/>
              <w:jc w:val="center"/>
              <w:rPr>
                <w:rFonts w:eastAsia="標楷體"/>
                <w:color w:val="000000" w:themeColor="text1"/>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35973D4" w14:textId="77777777" w:rsidR="007C3004" w:rsidRPr="00E171CA" w:rsidRDefault="007C3004" w:rsidP="007C3004">
            <w:pPr>
              <w:spacing w:afterLines="25" w:after="90" w:line="240" w:lineRule="exact"/>
              <w:rPr>
                <w:rFonts w:eastAsia="標楷體"/>
                <w:color w:val="000000" w:themeColor="text1"/>
                <w:sz w:val="22"/>
              </w:rPr>
            </w:pPr>
          </w:p>
        </w:tc>
      </w:tr>
      <w:tr w:rsidR="00E171CA" w:rsidRPr="00E171CA" w14:paraId="62C1FF6E" w14:textId="77777777" w:rsidTr="00F369E2">
        <w:trPr>
          <w:trHeight w:hRule="exact" w:val="300"/>
        </w:trPr>
        <w:tc>
          <w:tcPr>
            <w:tcW w:w="1059" w:type="dxa"/>
            <w:vMerge/>
            <w:tcBorders>
              <w:top w:val="single" w:sz="4" w:space="0" w:color="auto"/>
              <w:left w:val="single" w:sz="4" w:space="0" w:color="auto"/>
              <w:bottom w:val="single" w:sz="4" w:space="0" w:color="auto"/>
              <w:right w:val="single" w:sz="4" w:space="0" w:color="auto"/>
            </w:tcBorders>
            <w:vAlign w:val="center"/>
            <w:hideMark/>
          </w:tcPr>
          <w:p w14:paraId="489527A0" w14:textId="77777777" w:rsidR="007C3004" w:rsidRPr="00E171CA" w:rsidRDefault="007C3004" w:rsidP="007C3004">
            <w:pPr>
              <w:widowControl/>
              <w:rPr>
                <w:rFonts w:eastAsia="標楷體"/>
                <w:color w:val="000000" w:themeColor="text1"/>
                <w:spacing w:val="-10"/>
                <w:sz w:val="22"/>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1D1E0569" w14:textId="77777777" w:rsidR="007C3004" w:rsidRPr="00E171CA" w:rsidRDefault="007C3004" w:rsidP="007C3004">
            <w:pPr>
              <w:widowControl/>
              <w:rPr>
                <w:rFonts w:eastAsia="標楷體"/>
                <w:color w:val="000000" w:themeColor="text1"/>
                <w:sz w:val="22"/>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14:paraId="23C25048" w14:textId="77777777" w:rsidR="007C3004" w:rsidRPr="00E171CA" w:rsidRDefault="007C3004" w:rsidP="007C3004">
            <w:pPr>
              <w:widowControl/>
              <w:rPr>
                <w:rFonts w:eastAsia="標楷體"/>
                <w:color w:val="000000" w:themeColor="text1"/>
                <w:sz w:val="22"/>
              </w:rPr>
            </w:pPr>
          </w:p>
        </w:tc>
        <w:tc>
          <w:tcPr>
            <w:tcW w:w="3415" w:type="dxa"/>
            <w:gridSpan w:val="2"/>
            <w:tcBorders>
              <w:top w:val="single" w:sz="4" w:space="0" w:color="auto"/>
              <w:left w:val="single" w:sz="4" w:space="0" w:color="auto"/>
              <w:bottom w:val="single" w:sz="4" w:space="0" w:color="auto"/>
              <w:right w:val="single" w:sz="4" w:space="0" w:color="auto"/>
            </w:tcBorders>
            <w:hideMark/>
          </w:tcPr>
          <w:p w14:paraId="708EAA67" w14:textId="77777777" w:rsidR="007C3004" w:rsidRPr="00E171CA" w:rsidRDefault="007C3004" w:rsidP="007C3004">
            <w:pPr>
              <w:spacing w:afterLines="25" w:after="90" w:line="240" w:lineRule="exact"/>
              <w:rPr>
                <w:rFonts w:eastAsia="標楷體"/>
                <w:color w:val="000000" w:themeColor="text1"/>
                <w:position w:val="-2"/>
                <w:sz w:val="22"/>
              </w:rPr>
            </w:pPr>
            <w:r w:rsidRPr="00E171CA">
              <w:rPr>
                <w:rFonts w:eastAsia="標楷體"/>
                <w:color w:val="000000" w:themeColor="text1"/>
                <w:position w:val="-2"/>
                <w:sz w:val="22"/>
              </w:rPr>
              <w:t>學術研究倫理</w:t>
            </w:r>
          </w:p>
        </w:tc>
        <w:tc>
          <w:tcPr>
            <w:tcW w:w="798" w:type="dxa"/>
            <w:tcBorders>
              <w:top w:val="single" w:sz="4" w:space="0" w:color="auto"/>
              <w:left w:val="single" w:sz="4" w:space="0" w:color="auto"/>
              <w:bottom w:val="single" w:sz="4" w:space="0" w:color="auto"/>
              <w:right w:val="single" w:sz="4" w:space="0" w:color="auto"/>
            </w:tcBorders>
            <w:vAlign w:val="center"/>
            <w:hideMark/>
          </w:tcPr>
          <w:p w14:paraId="2C2C1FDD" w14:textId="77777777" w:rsidR="007C3004" w:rsidRPr="00E171CA" w:rsidRDefault="007C3004" w:rsidP="007C3004">
            <w:pPr>
              <w:snapToGrid w:val="0"/>
              <w:jc w:val="center"/>
              <w:rPr>
                <w:rFonts w:eastAsia="標楷體"/>
                <w:color w:val="000000" w:themeColor="text1"/>
                <w:sz w:val="20"/>
                <w:szCs w:val="20"/>
              </w:rPr>
            </w:pPr>
            <w:r w:rsidRPr="00E171CA">
              <w:rPr>
                <w:rFonts w:eastAsia="標楷體"/>
                <w:color w:val="000000" w:themeColor="text1"/>
                <w:sz w:val="20"/>
                <w:szCs w:val="20"/>
              </w:rPr>
              <w:t>1</w:t>
            </w: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14:paraId="33CF313C" w14:textId="77777777" w:rsidR="007C3004" w:rsidRPr="00E171CA" w:rsidRDefault="007C3004" w:rsidP="007C3004">
            <w:pPr>
              <w:spacing w:afterLines="25" w:after="90" w:line="240" w:lineRule="exact"/>
              <w:jc w:val="center"/>
              <w:rPr>
                <w:rFonts w:eastAsia="標楷體"/>
                <w:color w:val="000000" w:themeColor="text1"/>
                <w:position w:val="-2"/>
                <w:sz w:val="22"/>
              </w:rPr>
            </w:pPr>
            <w:r w:rsidRPr="00E171CA">
              <w:rPr>
                <w:rFonts w:eastAsia="標楷體"/>
                <w:color w:val="000000" w:themeColor="text1"/>
                <w:position w:val="-2"/>
                <w:sz w:val="22"/>
              </w:rPr>
              <w:t>選修</w:t>
            </w:r>
          </w:p>
        </w:tc>
        <w:tc>
          <w:tcPr>
            <w:tcW w:w="1302" w:type="dxa"/>
            <w:tcBorders>
              <w:top w:val="single" w:sz="4" w:space="0" w:color="auto"/>
              <w:left w:val="single" w:sz="4" w:space="0" w:color="auto"/>
              <w:bottom w:val="single" w:sz="4" w:space="0" w:color="auto"/>
              <w:right w:val="single" w:sz="4" w:space="0" w:color="auto"/>
            </w:tcBorders>
          </w:tcPr>
          <w:p w14:paraId="2EA09D5F" w14:textId="77777777" w:rsidR="007C3004" w:rsidRPr="00E171CA" w:rsidRDefault="007C3004" w:rsidP="007C3004">
            <w:pPr>
              <w:spacing w:afterLines="25" w:after="90" w:line="240" w:lineRule="exact"/>
              <w:rPr>
                <w:rFonts w:eastAsia="標楷體"/>
                <w:color w:val="000000" w:themeColor="text1"/>
                <w:sz w:val="22"/>
              </w:rPr>
            </w:pPr>
          </w:p>
        </w:tc>
      </w:tr>
    </w:tbl>
    <w:p w14:paraId="47710876" w14:textId="77777777" w:rsidR="00BE782D" w:rsidRPr="00E171CA" w:rsidRDefault="00BE782D" w:rsidP="00BE782D">
      <w:pPr>
        <w:spacing w:beforeLines="50" w:before="180"/>
        <w:ind w:left="708" w:hangingChars="295" w:hanging="708"/>
        <w:rPr>
          <w:rFonts w:eastAsia="標楷體"/>
          <w:color w:val="000000" w:themeColor="text1"/>
          <w:position w:val="-3"/>
        </w:rPr>
      </w:pPr>
      <w:r w:rsidRPr="00E171CA">
        <w:rPr>
          <w:rFonts w:eastAsia="標楷體"/>
          <w:color w:val="000000" w:themeColor="text1"/>
          <w:position w:val="-3"/>
        </w:rPr>
        <w:t>其他課程設計相關說明</w:t>
      </w:r>
    </w:p>
    <w:p w14:paraId="565E671D"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1.</w:t>
      </w:r>
      <w:r w:rsidRPr="00E171CA">
        <w:rPr>
          <w:rFonts w:eastAsia="標楷體"/>
          <w:color w:val="000000" w:themeColor="text1"/>
        </w:rPr>
        <w:t>師資培育之大學規劃科目須依據「十二年國民基本教育課程綱要」內涵訂定。</w:t>
      </w:r>
    </w:p>
    <w:p w14:paraId="7EA6B1FA"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2.</w:t>
      </w:r>
      <w:r w:rsidRPr="00E171CA">
        <w:rPr>
          <w:rFonts w:eastAsia="標楷體"/>
          <w:color w:val="000000" w:themeColor="text1"/>
        </w:rPr>
        <w:t>本表要求應修畢最低總學分數</w:t>
      </w:r>
      <w:r w:rsidRPr="00E171CA">
        <w:rPr>
          <w:rFonts w:eastAsia="標楷體"/>
          <w:color w:val="000000" w:themeColor="text1"/>
        </w:rPr>
        <w:t>38</w:t>
      </w:r>
      <w:r w:rsidRPr="00E171CA">
        <w:rPr>
          <w:rFonts w:eastAsia="標楷體"/>
          <w:color w:val="000000" w:themeColor="text1"/>
        </w:rPr>
        <w:t>學分，主修群及群加專長課程之最低學分數請依照各課程類別最低學分數規定進行規劃。</w:t>
      </w:r>
    </w:p>
    <w:p w14:paraId="5C06B9FB"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3.</w:t>
      </w:r>
      <w:r w:rsidRPr="00E171CA">
        <w:rPr>
          <w:rFonts w:eastAsia="標楷體"/>
          <w:color w:val="000000" w:themeColor="text1"/>
        </w:rPr>
        <w:t>「資訊應用能力」類課程係屬跨資管專長類課程。</w:t>
      </w:r>
    </w:p>
    <w:p w14:paraId="0919BD43"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4.</w:t>
      </w:r>
      <w:r w:rsidRPr="00E171CA">
        <w:rPr>
          <w:rFonts w:eastAsia="標楷體"/>
          <w:color w:val="000000" w:themeColor="text1"/>
        </w:rPr>
        <w:t>若持勞動部「會計事務－資訊」技術士技能檢定證照乙級（含）以上者，可採計為「財務金融能力」中一門科目。</w:t>
      </w:r>
    </w:p>
    <w:p w14:paraId="3B7E561B"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5.</w:t>
      </w:r>
      <w:r w:rsidRPr="00E171CA">
        <w:rPr>
          <w:rFonts w:eastAsia="標楷體"/>
          <w:color w:val="000000" w:themeColor="text1"/>
        </w:rPr>
        <w:t>若持勞動部「會計事務－人工記帳」技術士技能檢定證照乙級（含）以上者，可採計為「財務金融能力」中一門科目或「產業創新能力」中一門科目。</w:t>
      </w:r>
    </w:p>
    <w:p w14:paraId="78BA2E6F"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6.</w:t>
      </w:r>
      <w:r w:rsidRPr="00E171CA">
        <w:rPr>
          <w:rFonts w:eastAsia="標楷體"/>
          <w:color w:val="000000" w:themeColor="text1"/>
        </w:rPr>
        <w:t>若持勞動部「國貿業務」技術士技能檢定證照乙級（含）以上者，可採計為「國際移動能力」中一門科目。</w:t>
      </w:r>
    </w:p>
    <w:p w14:paraId="1994565B"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7.</w:t>
      </w:r>
      <w:r w:rsidRPr="00E171CA">
        <w:rPr>
          <w:rFonts w:eastAsia="標楷體"/>
          <w:color w:val="000000" w:themeColor="text1"/>
        </w:rPr>
        <w:t>若持勞動部「門市服務」技術士技能檢定證照乙級（含）以上者，可採計為「組織經營能力」中一門科目。</w:t>
      </w:r>
    </w:p>
    <w:p w14:paraId="6AC1A89D"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8.</w:t>
      </w:r>
      <w:r w:rsidRPr="00E171CA">
        <w:rPr>
          <w:rFonts w:eastAsia="標楷體"/>
          <w:color w:val="000000" w:themeColor="text1"/>
        </w:rPr>
        <w:t>依「技術及職業教育法」第</w:t>
      </w:r>
      <w:r w:rsidRPr="00E171CA">
        <w:rPr>
          <w:rFonts w:eastAsia="標楷體"/>
          <w:color w:val="000000" w:themeColor="text1"/>
        </w:rPr>
        <w:t>24</w:t>
      </w:r>
      <w:r w:rsidRPr="00E171CA">
        <w:rPr>
          <w:rFonts w:eastAsia="標楷體"/>
          <w:color w:val="000000" w:themeColor="text1"/>
        </w:rPr>
        <w:t>條第</w:t>
      </w:r>
      <w:r w:rsidRPr="00E171CA">
        <w:rPr>
          <w:rFonts w:eastAsia="標楷體"/>
          <w:color w:val="000000" w:themeColor="text1"/>
        </w:rPr>
        <w:t>2</w:t>
      </w:r>
      <w:r w:rsidRPr="00E171CA">
        <w:rPr>
          <w:rFonts w:eastAsia="標楷體"/>
          <w:color w:val="000000" w:themeColor="text1"/>
        </w:rPr>
        <w:t>項規定，高級中等學校職業群科師資職前教育課程應包括</w:t>
      </w:r>
      <w:r w:rsidRPr="00E171CA">
        <w:rPr>
          <w:rFonts w:eastAsia="標楷體"/>
          <w:color w:val="000000" w:themeColor="text1"/>
        </w:rPr>
        <w:t>18</w:t>
      </w:r>
      <w:r w:rsidRPr="00E171CA">
        <w:rPr>
          <w:rFonts w:eastAsia="標楷體"/>
          <w:color w:val="000000" w:themeColor="text1"/>
        </w:rPr>
        <w:t>小時</w:t>
      </w:r>
      <w:r w:rsidRPr="00E171CA">
        <w:rPr>
          <w:rFonts w:eastAsia="標楷體"/>
          <w:color w:val="000000" w:themeColor="text1"/>
        </w:rPr>
        <w:t xml:space="preserve"> </w:t>
      </w:r>
      <w:r w:rsidRPr="00E171CA">
        <w:rPr>
          <w:rFonts w:eastAsia="標楷體"/>
          <w:color w:val="000000" w:themeColor="text1"/>
        </w:rPr>
        <w:t>之業界實習。自</w:t>
      </w:r>
      <w:r w:rsidRPr="00E171CA">
        <w:rPr>
          <w:rFonts w:eastAsia="標楷體"/>
          <w:color w:val="000000" w:themeColor="text1"/>
        </w:rPr>
        <w:t>105</w:t>
      </w:r>
      <w:r w:rsidRPr="00E171CA">
        <w:rPr>
          <w:rFonts w:eastAsia="標楷體"/>
          <w:color w:val="000000" w:themeColor="text1"/>
        </w:rPr>
        <w:t>學年度起修習本表專門課程之師資生，除了本表規定各課程類別之最低學分數外，須取得業界實習機構實習（含參訪學習、體驗、實作、見實）</w:t>
      </w:r>
      <w:r w:rsidRPr="00E171CA">
        <w:rPr>
          <w:rFonts w:eastAsia="標楷體"/>
          <w:color w:val="000000" w:themeColor="text1"/>
        </w:rPr>
        <w:t>18</w:t>
      </w:r>
      <w:r w:rsidRPr="00E171CA">
        <w:rPr>
          <w:rFonts w:eastAsia="標楷體"/>
          <w:color w:val="000000" w:themeColor="text1"/>
        </w:rPr>
        <w:t>小時以上（含），並檢附相關證明供審查。</w:t>
      </w:r>
    </w:p>
    <w:p w14:paraId="226E7AC9" w14:textId="77777777" w:rsidR="00BE782D" w:rsidRPr="00E171CA" w:rsidRDefault="00BE782D" w:rsidP="00BE782D">
      <w:pPr>
        <w:spacing w:line="360" w:lineRule="exact"/>
        <w:ind w:left="192" w:hangingChars="80" w:hanging="192"/>
        <w:rPr>
          <w:rFonts w:eastAsia="標楷體"/>
          <w:color w:val="000000" w:themeColor="text1"/>
        </w:rPr>
      </w:pPr>
      <w:r w:rsidRPr="00E171CA">
        <w:rPr>
          <w:rFonts w:eastAsia="標楷體"/>
          <w:color w:val="000000" w:themeColor="text1"/>
        </w:rPr>
        <w:t>9.</w:t>
      </w:r>
      <w:r w:rsidRPr="00E171CA">
        <w:rPr>
          <w:rFonts w:eastAsia="標楷體"/>
          <w:color w:val="000000" w:themeColor="text1"/>
        </w:rPr>
        <w:t>「組織經營能力」至少修習</w:t>
      </w:r>
      <w:r w:rsidRPr="00E171CA">
        <w:rPr>
          <w:rFonts w:eastAsia="標楷體"/>
          <w:color w:val="000000" w:themeColor="text1"/>
        </w:rPr>
        <w:t>10</w:t>
      </w:r>
      <w:r w:rsidRPr="00E171CA">
        <w:rPr>
          <w:rFonts w:eastAsia="標楷體"/>
          <w:color w:val="000000" w:themeColor="text1"/>
        </w:rPr>
        <w:t>學分。</w:t>
      </w:r>
    </w:p>
    <w:p w14:paraId="03692C24"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「財務金融能力」至少修習</w:t>
      </w:r>
      <w:r w:rsidRPr="00E171CA">
        <w:rPr>
          <w:rFonts w:eastAsia="標楷體"/>
          <w:color w:val="000000" w:themeColor="text1"/>
          <w:position w:val="-1"/>
        </w:rPr>
        <w:t>8</w:t>
      </w:r>
      <w:r w:rsidRPr="00E171CA">
        <w:rPr>
          <w:rFonts w:eastAsia="標楷體"/>
          <w:color w:val="000000" w:themeColor="text1"/>
          <w:position w:val="-1"/>
        </w:rPr>
        <w:t>學分。</w:t>
      </w:r>
    </w:p>
    <w:p w14:paraId="74CF209D"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「國際移動能力」至少修習</w:t>
      </w:r>
      <w:r w:rsidRPr="00E171CA">
        <w:rPr>
          <w:rFonts w:eastAsia="標楷體"/>
          <w:color w:val="000000" w:themeColor="text1"/>
          <w:position w:val="-1"/>
        </w:rPr>
        <w:t>6</w:t>
      </w:r>
      <w:r w:rsidRPr="00E171CA">
        <w:rPr>
          <w:rFonts w:eastAsia="標楷體"/>
          <w:color w:val="000000" w:themeColor="text1"/>
          <w:position w:val="-1"/>
        </w:rPr>
        <w:t>學分。</w:t>
      </w:r>
    </w:p>
    <w:p w14:paraId="49232870"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「產業創新能力」至少修習</w:t>
      </w:r>
      <w:r w:rsidRPr="00E171CA">
        <w:rPr>
          <w:rFonts w:eastAsia="標楷體"/>
          <w:color w:val="000000" w:themeColor="text1"/>
          <w:position w:val="-1"/>
        </w:rPr>
        <w:t>6</w:t>
      </w:r>
      <w:r w:rsidRPr="00E171CA">
        <w:rPr>
          <w:rFonts w:eastAsia="標楷體"/>
          <w:color w:val="000000" w:themeColor="text1"/>
          <w:position w:val="-1"/>
        </w:rPr>
        <w:t>學分。</w:t>
      </w:r>
    </w:p>
    <w:p w14:paraId="64D31ED6" w14:textId="77777777" w:rsidR="00BE782D" w:rsidRPr="00E171CA" w:rsidRDefault="00BE782D" w:rsidP="00BE782D">
      <w:pPr>
        <w:spacing w:line="360" w:lineRule="exact"/>
        <w:ind w:leftChars="100" w:left="600" w:hangingChars="150" w:hanging="360"/>
        <w:rPr>
          <w:rFonts w:eastAsia="標楷體"/>
          <w:color w:val="000000" w:themeColor="text1"/>
        </w:rPr>
      </w:pPr>
      <w:r w:rsidRPr="00E171CA">
        <w:rPr>
          <w:rFonts w:eastAsia="標楷體"/>
          <w:color w:val="000000" w:themeColor="text1"/>
          <w:position w:val="-1"/>
        </w:rPr>
        <w:t>「資訊應用能力」至少修習</w:t>
      </w:r>
      <w:r w:rsidRPr="00E171CA">
        <w:rPr>
          <w:rFonts w:eastAsia="標楷體"/>
          <w:color w:val="000000" w:themeColor="text1"/>
          <w:position w:val="-1"/>
        </w:rPr>
        <w:t>6</w:t>
      </w:r>
      <w:r w:rsidRPr="00E171CA">
        <w:rPr>
          <w:rFonts w:eastAsia="標楷體"/>
          <w:color w:val="000000" w:themeColor="text1"/>
          <w:position w:val="-1"/>
        </w:rPr>
        <w:t>學分。</w:t>
      </w:r>
    </w:p>
    <w:p w14:paraId="1252E2E5" w14:textId="77777777" w:rsidR="00BE782D" w:rsidRPr="00E171CA" w:rsidRDefault="00BE782D" w:rsidP="00BE782D">
      <w:pPr>
        <w:spacing w:line="360" w:lineRule="exact"/>
        <w:ind w:leftChars="100" w:left="600" w:hangingChars="150" w:hanging="360"/>
        <w:rPr>
          <w:rFonts w:eastAsia="標楷體"/>
          <w:color w:val="000000" w:themeColor="text1"/>
          <w:sz w:val="20"/>
          <w:szCs w:val="20"/>
        </w:rPr>
      </w:pPr>
      <w:r w:rsidRPr="00E171CA">
        <w:rPr>
          <w:rFonts w:eastAsia="標楷體"/>
          <w:color w:val="000000" w:themeColor="text1"/>
          <w:position w:val="-1"/>
        </w:rPr>
        <w:t>「職業倫理與態度」至少修習</w:t>
      </w:r>
      <w:r w:rsidRPr="00E171CA">
        <w:rPr>
          <w:rFonts w:eastAsia="標楷體"/>
          <w:color w:val="000000" w:themeColor="text1"/>
          <w:position w:val="-1"/>
        </w:rPr>
        <w:t>2</w:t>
      </w:r>
      <w:r w:rsidRPr="00E171CA">
        <w:rPr>
          <w:rFonts w:eastAsia="標楷體"/>
          <w:color w:val="000000" w:themeColor="text1"/>
          <w:position w:val="-1"/>
        </w:rPr>
        <w:t>學分。</w:t>
      </w:r>
    </w:p>
    <w:p w14:paraId="0CF33239" w14:textId="394D81D0" w:rsidR="00E755CC" w:rsidRDefault="00E755CC">
      <w:pPr>
        <w:widowControl/>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br w:type="page"/>
      </w:r>
    </w:p>
    <w:p w14:paraId="6D79D86F" w14:textId="7D02E81F" w:rsidR="00E755CC" w:rsidRDefault="00E755CC" w:rsidP="00BE782D">
      <w:pPr>
        <w:jc w:val="distribute"/>
        <w:rPr>
          <w:rFonts w:ascii="Times New Roman" w:eastAsia="標楷體" w:hAnsi="Times New Roman" w:cs="Times New Roman"/>
          <w:color w:val="000000" w:themeColor="text1"/>
        </w:rPr>
      </w:pPr>
      <w:r>
        <w:rPr>
          <w:rFonts w:ascii="Times New Roman" w:eastAsia="標楷體" w:hAnsi="Times New Roman" w:cs="Times New Roman"/>
          <w:noProof/>
          <w:color w:val="000000" w:themeColor="text1"/>
        </w:rPr>
        <w:lastRenderedPageBreak/>
        <w:drawing>
          <wp:inline distT="0" distB="0" distL="0" distR="0" wp14:anchorId="6AB15496" wp14:editId="78050AE5">
            <wp:extent cx="5730240" cy="8102364"/>
            <wp:effectExtent l="0" t="0" r="381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2009" cy="8104865"/>
                    </a:xfrm>
                    <a:prstGeom prst="rect">
                      <a:avLst/>
                    </a:prstGeom>
                  </pic:spPr>
                </pic:pic>
              </a:graphicData>
            </a:graphic>
          </wp:inline>
        </w:drawing>
      </w:r>
    </w:p>
    <w:p w14:paraId="738FEA17" w14:textId="77777777" w:rsidR="00E755CC" w:rsidRDefault="00E755CC">
      <w:pPr>
        <w:widowControl/>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br w:type="page"/>
      </w:r>
    </w:p>
    <w:p w14:paraId="2E75EC9C" w14:textId="7094FD0B" w:rsidR="00BE782D" w:rsidRPr="00E171CA" w:rsidRDefault="00E755CC" w:rsidP="00BE782D">
      <w:pPr>
        <w:jc w:val="distribute"/>
        <w:rPr>
          <w:rFonts w:ascii="Times New Roman" w:eastAsia="標楷體" w:hAnsi="Times New Roman" w:cs="Times New Roman"/>
          <w:color w:val="000000" w:themeColor="text1"/>
        </w:rPr>
      </w:pPr>
      <w:r>
        <w:rPr>
          <w:rFonts w:ascii="Times New Roman" w:eastAsia="標楷體" w:hAnsi="Times New Roman" w:cs="Times New Roman"/>
          <w:noProof/>
          <w:color w:val="000000" w:themeColor="text1"/>
        </w:rPr>
        <w:lastRenderedPageBreak/>
        <w:drawing>
          <wp:inline distT="0" distB="0" distL="0" distR="0" wp14:anchorId="1EBC7187" wp14:editId="7D7B2345">
            <wp:extent cx="5897880" cy="8339401"/>
            <wp:effectExtent l="0" t="0" r="7620" b="508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00406" cy="8342972"/>
                    </a:xfrm>
                    <a:prstGeom prst="rect">
                      <a:avLst/>
                    </a:prstGeom>
                  </pic:spPr>
                </pic:pic>
              </a:graphicData>
            </a:graphic>
          </wp:inline>
        </w:drawing>
      </w:r>
    </w:p>
    <w:sectPr w:rsidR="00BE782D" w:rsidRPr="00E171CA" w:rsidSect="00E171CA">
      <w:pgSz w:w="11906" w:h="16838"/>
      <w:pgMar w:top="1440" w:right="991" w:bottom="127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C778D" w14:textId="77777777" w:rsidR="005E6D06" w:rsidRDefault="005E6D06" w:rsidP="00AD4F32">
      <w:r>
        <w:separator/>
      </w:r>
    </w:p>
  </w:endnote>
  <w:endnote w:type="continuationSeparator" w:id="0">
    <w:p w14:paraId="42F65A24" w14:textId="77777777" w:rsidR="005E6D06" w:rsidRDefault="005E6D06" w:rsidP="00AD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華康仿宋體">
    <w:altName w:val="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文鼎中圓">
    <w:charset w:val="88"/>
    <w:family w:val="modern"/>
    <w:pitch w:val="fixed"/>
    <w:sig w:usb0="800002A3" w:usb1="38CF7C70" w:usb2="00000016" w:usb3="00000000" w:csb0="00100000" w:csb1="00000000"/>
  </w:font>
  <w:font w:name="文鼎中明">
    <w:charset w:val="88"/>
    <w:family w:val="modern"/>
    <w:pitch w:val="fixed"/>
    <w:sig w:usb0="800002A3" w:usb1="38CF7C70" w:usb2="00000016" w:usb3="00000000" w:csb0="00100000" w:csb1="00000000"/>
  </w:font>
  <w:font w:name="文鼎標準宋體">
    <w:charset w:val="88"/>
    <w:family w:val="modern"/>
    <w:pitch w:val="fixed"/>
    <w:sig w:usb0="800002A3" w:usb1="38CF7C70" w:usb2="00000016" w:usb3="00000000" w:csb0="00100000" w:csb1="00000000"/>
  </w:font>
  <w:font w:name="DF Kai Shu">
    <w:altName w:val="標楷體"/>
    <w:panose1 w:val="00000000000000000000"/>
    <w:charset w:val="88"/>
    <w:family w:val="modern"/>
    <w:notTrueType/>
    <w:pitch w:val="default"/>
    <w:sig w:usb0="00000001" w:usb1="08080000" w:usb2="00000010" w:usb3="00000000" w:csb0="00100000" w:csb1="00000000"/>
  </w:font>
  <w:font w:name="өũ">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細明體">
    <w:panose1 w:val="02010609000101010101"/>
    <w:charset w:val="88"/>
    <w:family w:val="modern"/>
    <w:pitch w:val="fixed"/>
    <w:sig w:usb0="A00002FF" w:usb1="28CFFCFA" w:usb2="00000016" w:usb3="00000000" w:csb0="00100001" w:csb1="00000000"/>
  </w:font>
  <w:font w:name="²Ó©úÅé">
    <w:altName w:val="Lucida Console"/>
    <w:charset w:val="00"/>
    <w:family w:val="modern"/>
    <w:pitch w:val="fixed"/>
    <w:sig w:usb0="00000003" w:usb1="00000000" w:usb2="00000000" w:usb3="00000000" w:csb0="00000001" w:csb1="00000000"/>
  </w:font>
  <w:font w:name="華康粗圓體">
    <w:panose1 w:val="020F07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BiauKai">
    <w:altName w:val="微軟正黑體"/>
    <w:charset w:val="51"/>
    <w:family w:val="auto"/>
    <w:pitch w:val="variable"/>
    <w:sig w:usb0="00000001" w:usb1="08080000" w:usb2="00000010" w:usb3="00000000" w:csb0="00100000"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642DB" w14:textId="77777777" w:rsidR="005E6D06" w:rsidRDefault="005E6D06" w:rsidP="00AD4F32">
      <w:r>
        <w:separator/>
      </w:r>
    </w:p>
  </w:footnote>
  <w:footnote w:type="continuationSeparator" w:id="0">
    <w:p w14:paraId="05AE29BC" w14:textId="77777777" w:rsidR="005E6D06" w:rsidRDefault="005E6D06" w:rsidP="00AD4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4CB"/>
    <w:multiLevelType w:val="multilevel"/>
    <w:tmpl w:val="4CCE147C"/>
    <w:styleLink w:val="LFO27"/>
    <w:lvl w:ilvl="0">
      <w:start w:val="1"/>
      <w:numFmt w:val="decimal"/>
      <w:lvlText w:val="%1."/>
      <w:lvlJc w:val="left"/>
      <w:pPr>
        <w:ind w:left="1058" w:hanging="360"/>
      </w:pPr>
    </w:lvl>
    <w:lvl w:ilvl="1">
      <w:start w:val="1"/>
      <w:numFmt w:val="ideographTraditional"/>
      <w:lvlText w:val="%2、"/>
      <w:lvlJc w:val="left"/>
      <w:pPr>
        <w:ind w:left="1658" w:hanging="480"/>
      </w:pPr>
    </w:lvl>
    <w:lvl w:ilvl="2">
      <w:start w:val="1"/>
      <w:numFmt w:val="lowerRoman"/>
      <w:lvlText w:val="%3."/>
      <w:lvlJc w:val="right"/>
      <w:pPr>
        <w:ind w:left="2138" w:hanging="480"/>
      </w:pPr>
    </w:lvl>
    <w:lvl w:ilvl="3">
      <w:start w:val="1"/>
      <w:numFmt w:val="decimal"/>
      <w:lvlText w:val="%4."/>
      <w:lvlJc w:val="left"/>
      <w:pPr>
        <w:ind w:left="2618" w:hanging="480"/>
      </w:pPr>
    </w:lvl>
    <w:lvl w:ilvl="4">
      <w:start w:val="1"/>
      <w:numFmt w:val="ideographTraditional"/>
      <w:lvlText w:val="%5、"/>
      <w:lvlJc w:val="left"/>
      <w:pPr>
        <w:ind w:left="3098" w:hanging="480"/>
      </w:pPr>
    </w:lvl>
    <w:lvl w:ilvl="5">
      <w:start w:val="1"/>
      <w:numFmt w:val="lowerRoman"/>
      <w:lvlText w:val="%6."/>
      <w:lvlJc w:val="right"/>
      <w:pPr>
        <w:ind w:left="3578" w:hanging="480"/>
      </w:pPr>
    </w:lvl>
    <w:lvl w:ilvl="6">
      <w:start w:val="1"/>
      <w:numFmt w:val="decimal"/>
      <w:lvlText w:val="%7."/>
      <w:lvlJc w:val="left"/>
      <w:pPr>
        <w:ind w:left="4058" w:hanging="480"/>
      </w:pPr>
    </w:lvl>
    <w:lvl w:ilvl="7">
      <w:start w:val="1"/>
      <w:numFmt w:val="ideographTraditional"/>
      <w:lvlText w:val="%8、"/>
      <w:lvlJc w:val="left"/>
      <w:pPr>
        <w:ind w:left="4538" w:hanging="480"/>
      </w:pPr>
    </w:lvl>
    <w:lvl w:ilvl="8">
      <w:start w:val="1"/>
      <w:numFmt w:val="lowerRoman"/>
      <w:lvlText w:val="%9."/>
      <w:lvlJc w:val="right"/>
      <w:pPr>
        <w:ind w:left="5018" w:hanging="480"/>
      </w:pPr>
    </w:lvl>
  </w:abstractNum>
  <w:abstractNum w:abstractNumId="1" w15:restartNumberingAfterBreak="0">
    <w:nsid w:val="0D7B61AB"/>
    <w:multiLevelType w:val="multilevel"/>
    <w:tmpl w:val="2F90364E"/>
    <w:styleLink w:val="LFO3"/>
    <w:lvl w:ilvl="0">
      <w:start w:val="1"/>
      <w:numFmt w:val="decimal"/>
      <w:lvlText w:val="%1."/>
      <w:lvlJc w:val="left"/>
      <w:pPr>
        <w:ind w:left="1898" w:hanging="480"/>
      </w:pPr>
      <w:rPr>
        <w:color w:val="auto"/>
        <w:lang w:val="en-US"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115179B"/>
    <w:multiLevelType w:val="hybridMultilevel"/>
    <w:tmpl w:val="6DD027EC"/>
    <w:lvl w:ilvl="0" w:tplc="166EF90C">
      <w:start w:val="1"/>
      <w:numFmt w:val="taiwaneseCountingThousand"/>
      <w:pStyle w:val="a"/>
      <w:lvlText w:val="(%1)"/>
      <w:lvlJc w:val="left"/>
      <w:pPr>
        <w:ind w:left="960" w:hanging="480"/>
      </w:p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3" w15:restartNumberingAfterBreak="0">
    <w:nsid w:val="11A93A49"/>
    <w:multiLevelType w:val="hybridMultilevel"/>
    <w:tmpl w:val="D2E2B58A"/>
    <w:lvl w:ilvl="0" w:tplc="2286E942">
      <w:start w:val="1"/>
      <w:numFmt w:val="taiwaneseCountingThousand"/>
      <w:pStyle w:val="a0"/>
      <w:lvlText w:val="%1、"/>
      <w:lvlJc w:val="left"/>
      <w:pPr>
        <w:ind w:left="5726" w:hanging="480"/>
      </w:pPr>
      <w:rPr>
        <w:rFonts w:ascii="標楷體" w:eastAsia="標楷體" w:hAnsi="標楷體" w:hint="eastAsia"/>
        <w:b/>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17164902"/>
    <w:multiLevelType w:val="hybridMultilevel"/>
    <w:tmpl w:val="9DE009B2"/>
    <w:styleLink w:val="42114"/>
    <w:lvl w:ilvl="0" w:tplc="3C88ABDC">
      <w:start w:val="1"/>
      <w:numFmt w:val="taiwaneseCountingThousand"/>
      <w:lvlText w:val="(%1)"/>
      <w:lvlJc w:val="left"/>
      <w:pPr>
        <w:ind w:left="1680" w:hanging="480"/>
      </w:pPr>
      <w:rPr>
        <w:rFonts w:hint="eastAsia"/>
        <w:color w:val="auto"/>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184F3A70"/>
    <w:multiLevelType w:val="multilevel"/>
    <w:tmpl w:val="0CA46BCA"/>
    <w:name w:val="諮議42"/>
    <w:lvl w:ilvl="0">
      <w:start w:val="1"/>
      <w:numFmt w:val="decimal"/>
      <w:suff w:val="space"/>
      <w:lvlText w:val="%1"/>
      <w:lvlJc w:val="left"/>
      <w:pPr>
        <w:ind w:left="567" w:hanging="567"/>
      </w:pPr>
      <w:rPr>
        <w:rFonts w:ascii="Times New Roman" w:eastAsia="標楷體" w:hAnsi="Times New Roman" w:cs="Times New Roman" w:hint="default"/>
        <w:b/>
        <w:i w:val="0"/>
        <w:sz w:val="28"/>
        <w:szCs w:val="32"/>
      </w:rPr>
    </w:lvl>
    <w:lvl w:ilvl="1">
      <w:start w:val="1"/>
      <w:numFmt w:val="decimal"/>
      <w:pStyle w:val="0321-1"/>
      <w:suff w:val="space"/>
      <w:lvlText w:val="%1-%2"/>
      <w:lvlJc w:val="left"/>
      <w:pPr>
        <w:ind w:left="737" w:hanging="737"/>
      </w:pPr>
      <w:rPr>
        <w:rFonts w:ascii="Arial" w:eastAsia="標楷體" w:hAnsi="Arial" w:cs="Arial" w:hint="default"/>
        <w:b/>
        <w:i w:val="0"/>
        <w:sz w:val="28"/>
        <w:szCs w:val="36"/>
      </w:rPr>
    </w:lvl>
    <w:lvl w:ilvl="2">
      <w:start w:val="1"/>
      <w:numFmt w:val="decimal"/>
      <w:pStyle w:val="0411-1-1"/>
      <w:suff w:val="space"/>
      <w:lvlText w:val="%1-%2-%3"/>
      <w:lvlJc w:val="left"/>
      <w:pPr>
        <w:ind w:left="2269" w:hanging="1134"/>
      </w:pPr>
      <w:rPr>
        <w:rFonts w:ascii="Times New Roman" w:eastAsia="標楷體" w:hAnsi="Times New Roman" w:cs="Times New Roman" w:hint="default"/>
        <w:b/>
        <w:bCs w:val="0"/>
        <w:i w:val="0"/>
        <w:iCs w:val="0"/>
        <w:caps w:val="0"/>
        <w:strike w:val="0"/>
        <w:dstrike w:val="0"/>
        <w:vanish w:val="0"/>
        <w:webHidden w:val="0"/>
        <w:color w:val="000000"/>
        <w:spacing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050"/>
      <w:suff w:val="space"/>
      <w:lvlText w:val=""/>
      <w:lvlJc w:val="left"/>
      <w:pPr>
        <w:ind w:left="1021" w:hanging="1021"/>
      </w:pPr>
      <w:rPr>
        <w:rFonts w:ascii="Arial" w:eastAsia="標楷體" w:hAnsi="Arial" w:cs="Times New Roman" w:hint="default"/>
        <w:b/>
        <w:i w:val="0"/>
        <w:sz w:val="28"/>
      </w:rPr>
    </w:lvl>
    <w:lvl w:ilvl="4">
      <w:start w:val="1"/>
      <w:numFmt w:val="none"/>
      <w:suff w:val="space"/>
      <w:lvlText w:val=""/>
      <w:lvlJc w:val="left"/>
      <w:pPr>
        <w:ind w:left="1021" w:hanging="1021"/>
      </w:pPr>
      <w:rPr>
        <w:rFonts w:ascii="Times New Roman" w:eastAsia="標楷體" w:hAnsi="Times New Roman" w:cs="Times New Roman" w:hint="default"/>
        <w:b/>
        <w:i w:val="0"/>
        <w:sz w:val="28"/>
      </w:rPr>
    </w:lvl>
    <w:lvl w:ilvl="5">
      <w:start w:val="1"/>
      <w:numFmt w:val="none"/>
      <w:lvlText w:val=""/>
      <w:lvlJc w:val="left"/>
      <w:pPr>
        <w:ind w:left="1021" w:hanging="1021"/>
      </w:pPr>
    </w:lvl>
    <w:lvl w:ilvl="6">
      <w:start w:val="1"/>
      <w:numFmt w:val="none"/>
      <w:lvlText w:val=""/>
      <w:lvlJc w:val="left"/>
      <w:pPr>
        <w:ind w:left="1021" w:hanging="1021"/>
      </w:pPr>
    </w:lvl>
    <w:lvl w:ilvl="7">
      <w:start w:val="1"/>
      <w:numFmt w:val="none"/>
      <w:lvlText w:val=""/>
      <w:lvlJc w:val="left"/>
      <w:pPr>
        <w:ind w:left="1021" w:hanging="1021"/>
      </w:pPr>
    </w:lvl>
    <w:lvl w:ilvl="8">
      <w:start w:val="1"/>
      <w:numFmt w:val="none"/>
      <w:lvlText w:val=""/>
      <w:lvlJc w:val="left"/>
      <w:pPr>
        <w:ind w:left="1021" w:hanging="1021"/>
      </w:pPr>
    </w:lvl>
  </w:abstractNum>
  <w:abstractNum w:abstractNumId="6" w15:restartNumberingAfterBreak="0">
    <w:nsid w:val="1CBD2DDD"/>
    <w:multiLevelType w:val="multilevel"/>
    <w:tmpl w:val="7430D46A"/>
    <w:styleLink w:val="084A"/>
    <w:lvl w:ilvl="0">
      <w:start w:val="1"/>
      <w:numFmt w:val="none"/>
      <w:suff w:val="space"/>
      <w:lvlText w:val=""/>
      <w:lvlJc w:val="left"/>
      <w:pPr>
        <w:ind w:left="0" w:firstLine="0"/>
      </w:pPr>
      <w:rPr>
        <w:rFonts w:ascii="Times New Roman" w:eastAsia="標楷體" w:hAnsi="Times New Roman" w:cs="Times New Roman" w:hint="default"/>
        <w:b w:val="0"/>
        <w:i w:val="0"/>
        <w:sz w:val="28"/>
      </w:rPr>
    </w:lvl>
    <w:lvl w:ilvl="1">
      <w:start w:val="1"/>
      <w:numFmt w:val="none"/>
      <w:lvlText w:val=""/>
      <w:lvlJc w:val="left"/>
      <w:pPr>
        <w:ind w:left="0" w:firstLine="0"/>
      </w:pPr>
    </w:lvl>
    <w:lvl w:ilvl="2">
      <w:start w:val="1"/>
      <w:numFmt w:val="none"/>
      <w:lvlText w:val=""/>
      <w:lvlJc w:val="right"/>
      <w:pPr>
        <w:ind w:left="0" w:firstLine="0"/>
      </w:pPr>
    </w:lvl>
    <w:lvl w:ilvl="3">
      <w:start w:val="1"/>
      <w:numFmt w:val="none"/>
      <w:lvlText w:val=""/>
      <w:lvlJc w:val="left"/>
      <w:pPr>
        <w:ind w:left="0" w:firstLine="0"/>
      </w:pPr>
    </w:lvl>
    <w:lvl w:ilvl="4">
      <w:start w:val="1"/>
      <w:numFmt w:val="upperLetter"/>
      <w:suff w:val="space"/>
      <w:lvlText w:val="(%5)"/>
      <w:lvlJc w:val="left"/>
      <w:pPr>
        <w:ind w:left="680" w:hanging="680"/>
      </w:pPr>
      <w:rPr>
        <w:rFonts w:ascii="Times New Roman" w:eastAsia="標楷體" w:hAnsi="Times New Roman" w:cs="Times New Roman" w:hint="default"/>
        <w:b w:val="0"/>
        <w:i w:val="0"/>
        <w:spacing w:val="0"/>
        <w:w w:val="100"/>
        <w:position w:val="0"/>
        <w:sz w:val="28"/>
      </w:rPr>
    </w:lvl>
    <w:lvl w:ilvl="5">
      <w:start w:val="1"/>
      <w:numFmt w:val="none"/>
      <w:lvlText w:val=""/>
      <w:lvlJc w:val="righ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right"/>
      <w:pPr>
        <w:ind w:left="0" w:firstLine="0"/>
      </w:pPr>
    </w:lvl>
  </w:abstractNum>
  <w:abstractNum w:abstractNumId="7" w15:restartNumberingAfterBreak="0">
    <w:nsid w:val="1CE95A68"/>
    <w:multiLevelType w:val="hybridMultilevel"/>
    <w:tmpl w:val="A73068AE"/>
    <w:name w:val="諮議32"/>
    <w:lvl w:ilvl="0" w:tplc="9ADA43BA">
      <w:start w:val="1"/>
      <w:numFmt w:val="decimal"/>
      <w:pStyle w:val="0731"/>
      <w:suff w:val="space"/>
      <w:lvlText w:val="(%1)"/>
      <w:lvlJc w:val="left"/>
      <w:pPr>
        <w:ind w:left="530" w:hanging="480"/>
      </w:pPr>
      <w:rPr>
        <w:rFonts w:ascii="Times New Roman" w:eastAsia="標楷體" w:hAnsi="Times New Roman" w:cs="Times New Roman" w:hint="default"/>
        <w:b w:val="0"/>
        <w:i w:val="0"/>
        <w:sz w:val="26"/>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FF948BC"/>
    <w:multiLevelType w:val="hybridMultilevel"/>
    <w:tmpl w:val="3E361C7C"/>
    <w:lvl w:ilvl="0" w:tplc="198C6F32">
      <w:start w:val="1"/>
      <w:numFmt w:val="decimal"/>
      <w:pStyle w:val="0721"/>
      <w:lvlText w:val="(%1)"/>
      <w:lvlJc w:val="left"/>
      <w:pPr>
        <w:ind w:left="480" w:hanging="480"/>
      </w:pPr>
      <w:rPr>
        <w:rFonts w:ascii="Times New Roman" w:eastAsia="標楷體" w:hAnsi="Times New Roman" w:cs="Times New Roman" w:hint="default"/>
        <w:b/>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218272D"/>
    <w:multiLevelType w:val="multilevel"/>
    <w:tmpl w:val="3D8A6796"/>
    <w:styleLink w:val="LFO28"/>
    <w:lvl w:ilvl="0">
      <w:start w:val="1"/>
      <w:numFmt w:val="taiwaneseCountingThousand"/>
      <w:lvlText w:val="(%1)"/>
      <w:lvlJc w:val="left"/>
      <w:pPr>
        <w:ind w:left="96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0" w15:restartNumberingAfterBreak="0">
    <w:nsid w:val="291D76F2"/>
    <w:multiLevelType w:val="hybridMultilevel"/>
    <w:tmpl w:val="DC46F1AE"/>
    <w:lvl w:ilvl="0" w:tplc="2D42C4E4">
      <w:start w:val="1"/>
      <w:numFmt w:val="decimal"/>
      <w:pStyle w:val="1"/>
      <w:lvlText w:val="%1."/>
      <w:lvlJc w:val="left"/>
      <w:pPr>
        <w:ind w:left="1058" w:hanging="360"/>
      </w:pPr>
    </w:lvl>
    <w:lvl w:ilvl="1" w:tplc="04090019">
      <w:start w:val="1"/>
      <w:numFmt w:val="ideographTraditional"/>
      <w:lvlText w:val="%2、"/>
      <w:lvlJc w:val="left"/>
      <w:pPr>
        <w:ind w:left="1658" w:hanging="480"/>
      </w:pPr>
    </w:lvl>
    <w:lvl w:ilvl="2" w:tplc="0409001B">
      <w:start w:val="1"/>
      <w:numFmt w:val="lowerRoman"/>
      <w:lvlText w:val="%3."/>
      <w:lvlJc w:val="right"/>
      <w:pPr>
        <w:ind w:left="2138" w:hanging="480"/>
      </w:pPr>
    </w:lvl>
    <w:lvl w:ilvl="3" w:tplc="0409000F">
      <w:start w:val="1"/>
      <w:numFmt w:val="decimal"/>
      <w:lvlText w:val="%4."/>
      <w:lvlJc w:val="left"/>
      <w:pPr>
        <w:ind w:left="2618" w:hanging="480"/>
      </w:pPr>
    </w:lvl>
    <w:lvl w:ilvl="4" w:tplc="04090019">
      <w:start w:val="1"/>
      <w:numFmt w:val="ideographTraditional"/>
      <w:lvlText w:val="%5、"/>
      <w:lvlJc w:val="left"/>
      <w:pPr>
        <w:ind w:left="3098" w:hanging="480"/>
      </w:pPr>
    </w:lvl>
    <w:lvl w:ilvl="5" w:tplc="0409001B">
      <w:start w:val="1"/>
      <w:numFmt w:val="lowerRoman"/>
      <w:lvlText w:val="%6."/>
      <w:lvlJc w:val="right"/>
      <w:pPr>
        <w:ind w:left="3578" w:hanging="480"/>
      </w:pPr>
    </w:lvl>
    <w:lvl w:ilvl="6" w:tplc="0409000F">
      <w:start w:val="1"/>
      <w:numFmt w:val="decimal"/>
      <w:lvlText w:val="%7."/>
      <w:lvlJc w:val="left"/>
      <w:pPr>
        <w:ind w:left="4058" w:hanging="480"/>
      </w:pPr>
    </w:lvl>
    <w:lvl w:ilvl="7" w:tplc="04090019">
      <w:start w:val="1"/>
      <w:numFmt w:val="ideographTraditional"/>
      <w:lvlText w:val="%8、"/>
      <w:lvlJc w:val="left"/>
      <w:pPr>
        <w:ind w:left="4538" w:hanging="480"/>
      </w:pPr>
    </w:lvl>
    <w:lvl w:ilvl="8" w:tplc="0409001B">
      <w:start w:val="1"/>
      <w:numFmt w:val="lowerRoman"/>
      <w:lvlText w:val="%9."/>
      <w:lvlJc w:val="right"/>
      <w:pPr>
        <w:ind w:left="5018" w:hanging="480"/>
      </w:pPr>
    </w:lvl>
  </w:abstractNum>
  <w:abstractNum w:abstractNumId="11" w15:restartNumberingAfterBreak="0">
    <w:nsid w:val="3CE272C0"/>
    <w:multiLevelType w:val="hybridMultilevel"/>
    <w:tmpl w:val="90FA42B0"/>
    <w:lvl w:ilvl="0" w:tplc="D1CC0B2A">
      <w:start w:val="1"/>
      <w:numFmt w:val="decimal"/>
      <w:pStyle w:val="abc"/>
      <w:lvlText w:val="%1."/>
      <w:lvlJc w:val="left"/>
      <w:pPr>
        <w:tabs>
          <w:tab w:val="num" w:pos="1898"/>
        </w:tabs>
        <w:ind w:left="1898" w:hanging="480"/>
      </w:pPr>
      <w:rPr>
        <w:rFonts w:hint="eastAsia"/>
        <w:color w:val="auto"/>
        <w:lang w:val="en-US" w:eastAsia="zh-TW"/>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F3D5058"/>
    <w:multiLevelType w:val="hybridMultilevel"/>
    <w:tmpl w:val="9152A09A"/>
    <w:styleLink w:val="411223"/>
    <w:lvl w:ilvl="0" w:tplc="E040A312">
      <w:start w:val="2"/>
      <w:numFmt w:val="bullet"/>
      <w:lvlText w:val="□"/>
      <w:lvlJc w:val="left"/>
      <w:pPr>
        <w:ind w:left="4754" w:hanging="360"/>
      </w:pPr>
      <w:rPr>
        <w:rFonts w:ascii="標楷體" w:eastAsia="標楷體" w:hAnsi="標楷體" w:cs="Times New Roman" w:hint="eastAsia"/>
      </w:rPr>
    </w:lvl>
    <w:lvl w:ilvl="1" w:tplc="04090003" w:tentative="1">
      <w:start w:val="1"/>
      <w:numFmt w:val="bullet"/>
      <w:lvlText w:val=""/>
      <w:lvlJc w:val="left"/>
      <w:pPr>
        <w:ind w:left="5354" w:hanging="480"/>
      </w:pPr>
      <w:rPr>
        <w:rFonts w:ascii="Wingdings" w:hAnsi="Wingdings" w:hint="default"/>
      </w:rPr>
    </w:lvl>
    <w:lvl w:ilvl="2" w:tplc="04090005" w:tentative="1">
      <w:start w:val="1"/>
      <w:numFmt w:val="bullet"/>
      <w:lvlText w:val=""/>
      <w:lvlJc w:val="left"/>
      <w:pPr>
        <w:ind w:left="5834" w:hanging="480"/>
      </w:pPr>
      <w:rPr>
        <w:rFonts w:ascii="Wingdings" w:hAnsi="Wingdings" w:hint="default"/>
      </w:rPr>
    </w:lvl>
    <w:lvl w:ilvl="3" w:tplc="04090001" w:tentative="1">
      <w:start w:val="1"/>
      <w:numFmt w:val="bullet"/>
      <w:lvlText w:val=""/>
      <w:lvlJc w:val="left"/>
      <w:pPr>
        <w:ind w:left="6314" w:hanging="480"/>
      </w:pPr>
      <w:rPr>
        <w:rFonts w:ascii="Wingdings" w:hAnsi="Wingdings" w:hint="default"/>
      </w:rPr>
    </w:lvl>
    <w:lvl w:ilvl="4" w:tplc="04090003" w:tentative="1">
      <w:start w:val="1"/>
      <w:numFmt w:val="bullet"/>
      <w:lvlText w:val=""/>
      <w:lvlJc w:val="left"/>
      <w:pPr>
        <w:ind w:left="6794" w:hanging="480"/>
      </w:pPr>
      <w:rPr>
        <w:rFonts w:ascii="Wingdings" w:hAnsi="Wingdings" w:hint="default"/>
      </w:rPr>
    </w:lvl>
    <w:lvl w:ilvl="5" w:tplc="04090005" w:tentative="1">
      <w:start w:val="1"/>
      <w:numFmt w:val="bullet"/>
      <w:lvlText w:val=""/>
      <w:lvlJc w:val="left"/>
      <w:pPr>
        <w:ind w:left="7274" w:hanging="480"/>
      </w:pPr>
      <w:rPr>
        <w:rFonts w:ascii="Wingdings" w:hAnsi="Wingdings" w:hint="default"/>
      </w:rPr>
    </w:lvl>
    <w:lvl w:ilvl="6" w:tplc="04090001" w:tentative="1">
      <w:start w:val="1"/>
      <w:numFmt w:val="bullet"/>
      <w:lvlText w:val=""/>
      <w:lvlJc w:val="left"/>
      <w:pPr>
        <w:ind w:left="7754" w:hanging="480"/>
      </w:pPr>
      <w:rPr>
        <w:rFonts w:ascii="Wingdings" w:hAnsi="Wingdings" w:hint="default"/>
      </w:rPr>
    </w:lvl>
    <w:lvl w:ilvl="7" w:tplc="04090003" w:tentative="1">
      <w:start w:val="1"/>
      <w:numFmt w:val="bullet"/>
      <w:lvlText w:val=""/>
      <w:lvlJc w:val="left"/>
      <w:pPr>
        <w:ind w:left="8234" w:hanging="480"/>
      </w:pPr>
      <w:rPr>
        <w:rFonts w:ascii="Wingdings" w:hAnsi="Wingdings" w:hint="default"/>
      </w:rPr>
    </w:lvl>
    <w:lvl w:ilvl="8" w:tplc="04090005" w:tentative="1">
      <w:start w:val="1"/>
      <w:numFmt w:val="bullet"/>
      <w:lvlText w:val=""/>
      <w:lvlJc w:val="left"/>
      <w:pPr>
        <w:ind w:left="8714" w:hanging="480"/>
      </w:pPr>
      <w:rPr>
        <w:rFonts w:ascii="Wingdings" w:hAnsi="Wingdings" w:hint="default"/>
      </w:rPr>
    </w:lvl>
  </w:abstractNum>
  <w:abstractNum w:abstractNumId="13" w15:restartNumberingAfterBreak="0">
    <w:nsid w:val="4F262EB9"/>
    <w:multiLevelType w:val="hybridMultilevel"/>
    <w:tmpl w:val="57220830"/>
    <w:lvl w:ilvl="0" w:tplc="8716E75C">
      <w:start w:val="1"/>
      <w:numFmt w:val="ideographLegalTraditional"/>
      <w:pStyle w:val="-2"/>
      <w:lvlText w:val="%1、"/>
      <w:lvlJc w:val="left"/>
      <w:pPr>
        <w:tabs>
          <w:tab w:val="num" w:pos="454"/>
        </w:tabs>
        <w:ind w:left="454" w:hanging="454"/>
      </w:pPr>
      <w:rPr>
        <w:rFonts w:ascii="Times New Roman" w:eastAsia="標楷體" w:hAnsi="Times New Roman" w:hint="default"/>
        <w:b/>
        <w:i w:val="0"/>
        <w:color w:val="000000"/>
        <w:sz w:val="24"/>
      </w:rPr>
    </w:lvl>
    <w:lvl w:ilvl="1" w:tplc="B8029350">
      <w:start w:val="1"/>
      <w:numFmt w:val="ideographDigital"/>
      <w:lvlText w:val="%2、"/>
      <w:lvlJc w:val="left"/>
      <w:pPr>
        <w:tabs>
          <w:tab w:val="num" w:pos="960"/>
        </w:tabs>
        <w:ind w:left="960" w:hanging="480"/>
      </w:pPr>
      <w:rPr>
        <w:rFonts w:hint="eastAsia"/>
        <w:b/>
        <w:i w:val="0"/>
        <w:color w:val="000000"/>
        <w:sz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1B979E0"/>
    <w:multiLevelType w:val="hybridMultilevel"/>
    <w:tmpl w:val="0A829E84"/>
    <w:styleLink w:val="411112311"/>
    <w:lvl w:ilvl="0" w:tplc="CBD68748">
      <w:start w:val="1"/>
      <w:numFmt w:val="taiwaneseCountingThousand"/>
      <w:lvlText w:val="(%1)"/>
      <w:lvlJc w:val="left"/>
      <w:pPr>
        <w:ind w:left="16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9329C5"/>
    <w:multiLevelType w:val="hybridMultilevel"/>
    <w:tmpl w:val="5350901E"/>
    <w:styleLink w:val="4111114"/>
    <w:lvl w:ilvl="0" w:tplc="C60AF654">
      <w:start w:val="1"/>
      <w:numFmt w:val="taiwaneseCountingThousand"/>
      <w:lvlText w:val="(%1)"/>
      <w:lvlJc w:val="left"/>
      <w:pPr>
        <w:ind w:left="2182" w:hanging="480"/>
      </w:pPr>
      <w:rPr>
        <w:rFonts w:hint="eastAsia"/>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16" w15:restartNumberingAfterBreak="0">
    <w:nsid w:val="5A3C6A73"/>
    <w:multiLevelType w:val="hybridMultilevel"/>
    <w:tmpl w:val="EDA8F83C"/>
    <w:styleLink w:val="411"/>
    <w:lvl w:ilvl="0" w:tplc="A1D03E28">
      <w:start w:val="111"/>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6CC21787"/>
    <w:multiLevelType w:val="multilevel"/>
    <w:tmpl w:val="850810FC"/>
    <w:styleLink w:val="LFO25"/>
    <w:lvl w:ilvl="0">
      <w:start w:val="1"/>
      <w:numFmt w:val="taiwaneseCountingThousand"/>
      <w:lvlText w:val="%1、"/>
      <w:lvlJc w:val="left"/>
      <w:pPr>
        <w:ind w:left="5726" w:hanging="480"/>
      </w:pPr>
      <w:rPr>
        <w:rFonts w:ascii="標楷體" w:eastAsia="標楷體" w:hAnsi="標楷體"/>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D272D1A"/>
    <w:multiLevelType w:val="multilevel"/>
    <w:tmpl w:val="DE0E48D8"/>
    <w:styleLink w:val="LFO26"/>
    <w:lvl w:ilvl="0">
      <w:start w:val="1"/>
      <w:numFmt w:val="decimal"/>
      <w:lvlText w:val="(%1)"/>
      <w:lvlJc w:val="left"/>
      <w:pPr>
        <w:ind w:left="1572" w:hanging="480"/>
      </w:pPr>
      <w:rPr>
        <w:rFonts w:eastAsia="新細明體"/>
        <w:b w:val="0"/>
        <w:i w:val="0"/>
        <w:color w:val="auto"/>
        <w:sz w:val="24"/>
        <w:szCs w:val="24"/>
      </w:rPr>
    </w:lvl>
    <w:lvl w:ilvl="1">
      <w:start w:val="1"/>
      <w:numFmt w:val="ideographTraditional"/>
      <w:lvlText w:val="%2、"/>
      <w:lvlJc w:val="left"/>
      <w:pPr>
        <w:ind w:left="2052" w:hanging="480"/>
      </w:pPr>
    </w:lvl>
    <w:lvl w:ilvl="2">
      <w:start w:val="1"/>
      <w:numFmt w:val="lowerRoman"/>
      <w:lvlText w:val="%3."/>
      <w:lvlJc w:val="right"/>
      <w:pPr>
        <w:ind w:left="2532" w:hanging="480"/>
      </w:pPr>
    </w:lvl>
    <w:lvl w:ilvl="3">
      <w:start w:val="1"/>
      <w:numFmt w:val="decimal"/>
      <w:lvlText w:val="%4."/>
      <w:lvlJc w:val="left"/>
      <w:pPr>
        <w:ind w:left="3012" w:hanging="480"/>
      </w:pPr>
    </w:lvl>
    <w:lvl w:ilvl="4">
      <w:start w:val="1"/>
      <w:numFmt w:val="ideographTraditional"/>
      <w:lvlText w:val="%5、"/>
      <w:lvlJc w:val="left"/>
      <w:pPr>
        <w:ind w:left="3492" w:hanging="480"/>
      </w:pPr>
    </w:lvl>
    <w:lvl w:ilvl="5">
      <w:start w:val="1"/>
      <w:numFmt w:val="lowerRoman"/>
      <w:lvlText w:val="%6."/>
      <w:lvlJc w:val="right"/>
      <w:pPr>
        <w:ind w:left="3972" w:hanging="480"/>
      </w:pPr>
    </w:lvl>
    <w:lvl w:ilvl="6">
      <w:start w:val="1"/>
      <w:numFmt w:val="decimal"/>
      <w:lvlText w:val="%7."/>
      <w:lvlJc w:val="left"/>
      <w:pPr>
        <w:ind w:left="4452" w:hanging="480"/>
      </w:pPr>
    </w:lvl>
    <w:lvl w:ilvl="7">
      <w:start w:val="1"/>
      <w:numFmt w:val="ideographTraditional"/>
      <w:lvlText w:val="%8、"/>
      <w:lvlJc w:val="left"/>
      <w:pPr>
        <w:ind w:left="4932" w:hanging="480"/>
      </w:pPr>
    </w:lvl>
    <w:lvl w:ilvl="8">
      <w:start w:val="1"/>
      <w:numFmt w:val="lowerRoman"/>
      <w:lvlText w:val="%9."/>
      <w:lvlJc w:val="right"/>
      <w:pPr>
        <w:ind w:left="5412" w:hanging="480"/>
      </w:pPr>
    </w:lvl>
  </w:abstractNum>
  <w:abstractNum w:abstractNumId="19" w15:restartNumberingAfterBreak="0">
    <w:nsid w:val="767D5F9A"/>
    <w:multiLevelType w:val="hybridMultilevel"/>
    <w:tmpl w:val="F7FE5268"/>
    <w:lvl w:ilvl="0" w:tplc="DAF8FE60">
      <w:start w:val="1"/>
      <w:numFmt w:val="decimal"/>
      <w:pStyle w:val="10"/>
      <w:lvlText w:val="(%1)"/>
      <w:lvlJc w:val="left"/>
      <w:pPr>
        <w:ind w:left="1572" w:hanging="480"/>
      </w:pPr>
      <w:rPr>
        <w:rFonts w:eastAsia="新細明體"/>
        <w:b w:val="0"/>
        <w:i w:val="0"/>
        <w:color w:val="auto"/>
        <w:sz w:val="24"/>
        <w:szCs w:val="24"/>
      </w:rPr>
    </w:lvl>
    <w:lvl w:ilvl="1" w:tplc="04090019">
      <w:start w:val="1"/>
      <w:numFmt w:val="ideographTraditional"/>
      <w:lvlText w:val="%2、"/>
      <w:lvlJc w:val="left"/>
      <w:pPr>
        <w:ind w:left="2052" w:hanging="480"/>
      </w:pPr>
    </w:lvl>
    <w:lvl w:ilvl="2" w:tplc="0409001B">
      <w:start w:val="1"/>
      <w:numFmt w:val="lowerRoman"/>
      <w:lvlText w:val="%3."/>
      <w:lvlJc w:val="right"/>
      <w:pPr>
        <w:ind w:left="2532" w:hanging="480"/>
      </w:pPr>
    </w:lvl>
    <w:lvl w:ilvl="3" w:tplc="0409000F">
      <w:start w:val="1"/>
      <w:numFmt w:val="decimal"/>
      <w:lvlText w:val="%4."/>
      <w:lvlJc w:val="left"/>
      <w:pPr>
        <w:ind w:left="3012" w:hanging="480"/>
      </w:pPr>
    </w:lvl>
    <w:lvl w:ilvl="4" w:tplc="04090019">
      <w:start w:val="1"/>
      <w:numFmt w:val="ideographTraditional"/>
      <w:lvlText w:val="%5、"/>
      <w:lvlJc w:val="left"/>
      <w:pPr>
        <w:ind w:left="3492" w:hanging="480"/>
      </w:pPr>
    </w:lvl>
    <w:lvl w:ilvl="5" w:tplc="0409001B">
      <w:start w:val="1"/>
      <w:numFmt w:val="lowerRoman"/>
      <w:lvlText w:val="%6."/>
      <w:lvlJc w:val="right"/>
      <w:pPr>
        <w:ind w:left="3972" w:hanging="480"/>
      </w:pPr>
    </w:lvl>
    <w:lvl w:ilvl="6" w:tplc="0409000F">
      <w:start w:val="1"/>
      <w:numFmt w:val="decimal"/>
      <w:lvlText w:val="%7."/>
      <w:lvlJc w:val="left"/>
      <w:pPr>
        <w:ind w:left="4452" w:hanging="480"/>
      </w:pPr>
    </w:lvl>
    <w:lvl w:ilvl="7" w:tplc="04090019">
      <w:start w:val="1"/>
      <w:numFmt w:val="ideographTraditional"/>
      <w:lvlText w:val="%8、"/>
      <w:lvlJc w:val="left"/>
      <w:pPr>
        <w:ind w:left="4932" w:hanging="480"/>
      </w:pPr>
    </w:lvl>
    <w:lvl w:ilvl="8" w:tplc="0409001B">
      <w:start w:val="1"/>
      <w:numFmt w:val="lowerRoman"/>
      <w:lvlText w:val="%9."/>
      <w:lvlJc w:val="right"/>
      <w:pPr>
        <w:ind w:left="5412" w:hanging="480"/>
      </w:pPr>
    </w:lvl>
  </w:abstractNum>
  <w:abstractNum w:abstractNumId="20" w15:restartNumberingAfterBreak="0">
    <w:nsid w:val="7E4C0F46"/>
    <w:multiLevelType w:val="hybridMultilevel"/>
    <w:tmpl w:val="552600BA"/>
    <w:lvl w:ilvl="0" w:tplc="9D985EA2">
      <w:start w:val="1"/>
      <w:numFmt w:val="upperLetter"/>
      <w:pStyle w:val="076A"/>
      <w:lvlText w:val="(%1)"/>
      <w:lvlJc w:val="left"/>
      <w:pPr>
        <w:ind w:left="530" w:hanging="480"/>
      </w:pPr>
      <w:rPr>
        <w:rFonts w:ascii="Times New Roman" w:eastAsia="標楷體" w:hAnsi="Times New Roman" w:cs="Times New Roman" w:hint="default"/>
        <w:b w:val="0"/>
        <w:i w:val="0"/>
        <w:spacing w:val="0"/>
        <w:w w:val="100"/>
        <w:position w:val="0"/>
        <w:sz w:val="28"/>
      </w:rPr>
    </w:lvl>
    <w:lvl w:ilvl="1" w:tplc="04090019">
      <w:start w:val="1"/>
      <w:numFmt w:val="ideographTraditional"/>
      <w:lvlText w:val="%2、"/>
      <w:lvlJc w:val="left"/>
      <w:pPr>
        <w:ind w:left="1010" w:hanging="480"/>
      </w:pPr>
    </w:lvl>
    <w:lvl w:ilvl="2" w:tplc="0409001B">
      <w:start w:val="1"/>
      <w:numFmt w:val="lowerRoman"/>
      <w:lvlText w:val="%3."/>
      <w:lvlJc w:val="right"/>
      <w:pPr>
        <w:ind w:left="1490" w:hanging="480"/>
      </w:pPr>
    </w:lvl>
    <w:lvl w:ilvl="3" w:tplc="0409000F">
      <w:start w:val="1"/>
      <w:numFmt w:val="decimal"/>
      <w:lvlText w:val="%4."/>
      <w:lvlJc w:val="left"/>
      <w:pPr>
        <w:ind w:left="1970" w:hanging="480"/>
      </w:pPr>
    </w:lvl>
    <w:lvl w:ilvl="4" w:tplc="04090019">
      <w:start w:val="1"/>
      <w:numFmt w:val="ideographTraditional"/>
      <w:lvlText w:val="%5、"/>
      <w:lvlJc w:val="left"/>
      <w:pPr>
        <w:ind w:left="2450" w:hanging="480"/>
      </w:pPr>
    </w:lvl>
    <w:lvl w:ilvl="5" w:tplc="0409001B">
      <w:start w:val="1"/>
      <w:numFmt w:val="lowerRoman"/>
      <w:lvlText w:val="%6."/>
      <w:lvlJc w:val="right"/>
      <w:pPr>
        <w:ind w:left="2930" w:hanging="480"/>
      </w:pPr>
    </w:lvl>
    <w:lvl w:ilvl="6" w:tplc="0409000F">
      <w:start w:val="1"/>
      <w:numFmt w:val="decimal"/>
      <w:lvlText w:val="%7."/>
      <w:lvlJc w:val="left"/>
      <w:pPr>
        <w:ind w:left="3410" w:hanging="480"/>
      </w:pPr>
    </w:lvl>
    <w:lvl w:ilvl="7" w:tplc="04090019">
      <w:start w:val="1"/>
      <w:numFmt w:val="ideographTraditional"/>
      <w:lvlText w:val="%8、"/>
      <w:lvlJc w:val="left"/>
      <w:pPr>
        <w:ind w:left="3890" w:hanging="480"/>
      </w:pPr>
    </w:lvl>
    <w:lvl w:ilvl="8" w:tplc="0409001B">
      <w:start w:val="1"/>
      <w:numFmt w:val="lowerRoman"/>
      <w:lvlText w:val="%9."/>
      <w:lvlJc w:val="right"/>
      <w:pPr>
        <w:ind w:left="4370" w:hanging="480"/>
      </w:pPr>
    </w:lvl>
  </w:abstractNum>
  <w:num w:numId="1" w16cid:durableId="429156090">
    <w:abstractNumId w:val="11"/>
  </w:num>
  <w:num w:numId="2" w16cid:durableId="756905259">
    <w:abstractNumId w:val="13"/>
  </w:num>
  <w:num w:numId="3" w16cid:durableId="129518561">
    <w:abstractNumId w:val="16"/>
  </w:num>
  <w:num w:numId="4" w16cid:durableId="1765109977">
    <w:abstractNumId w:val="14"/>
  </w:num>
  <w:num w:numId="5" w16cid:durableId="88283292">
    <w:abstractNumId w:val="4"/>
  </w:num>
  <w:num w:numId="6" w16cid:durableId="1430082840">
    <w:abstractNumId w:val="12"/>
  </w:num>
  <w:num w:numId="7" w16cid:durableId="1080518982">
    <w:abstractNumId w:val="15"/>
  </w:num>
  <w:num w:numId="8" w16cid:durableId="1817647041">
    <w:abstractNumId w:val="2"/>
  </w:num>
  <w:num w:numId="9" w16cid:durableId="1996912321">
    <w:abstractNumId w:val="10"/>
  </w:num>
  <w:num w:numId="10" w16cid:durableId="94982846">
    <w:abstractNumId w:val="19"/>
  </w:num>
  <w:num w:numId="11" w16cid:durableId="672874046">
    <w:abstractNumId w:val="3"/>
  </w:num>
  <w:num w:numId="12" w16cid:durableId="1441797390">
    <w:abstractNumId w:val="5"/>
  </w:num>
  <w:num w:numId="13" w16cid:durableId="1374967459">
    <w:abstractNumId w:val="20"/>
  </w:num>
  <w:num w:numId="14" w16cid:durableId="307708663">
    <w:abstractNumId w:val="8"/>
  </w:num>
  <w:num w:numId="15" w16cid:durableId="1034230222">
    <w:abstractNumId w:val="7"/>
  </w:num>
  <w:num w:numId="16" w16cid:durableId="1594705915">
    <w:abstractNumId w:val="0"/>
  </w:num>
  <w:num w:numId="17" w16cid:durableId="1695106227">
    <w:abstractNumId w:val="1"/>
  </w:num>
  <w:num w:numId="18" w16cid:durableId="1845392939">
    <w:abstractNumId w:val="6"/>
  </w:num>
  <w:num w:numId="19" w16cid:durableId="335620165">
    <w:abstractNumId w:val="9"/>
  </w:num>
  <w:num w:numId="20" w16cid:durableId="1502506940">
    <w:abstractNumId w:val="17"/>
  </w:num>
  <w:num w:numId="21" w16cid:durableId="193096899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82D"/>
    <w:rsid w:val="000175D3"/>
    <w:rsid w:val="00123BA1"/>
    <w:rsid w:val="002C67A1"/>
    <w:rsid w:val="00312C6F"/>
    <w:rsid w:val="00572DD2"/>
    <w:rsid w:val="005E6D06"/>
    <w:rsid w:val="005F2354"/>
    <w:rsid w:val="007C3004"/>
    <w:rsid w:val="007F5BFB"/>
    <w:rsid w:val="0088189C"/>
    <w:rsid w:val="008F72F0"/>
    <w:rsid w:val="009621CE"/>
    <w:rsid w:val="0099455E"/>
    <w:rsid w:val="009D71E5"/>
    <w:rsid w:val="00A52CEF"/>
    <w:rsid w:val="00AB4CE1"/>
    <w:rsid w:val="00AD4F32"/>
    <w:rsid w:val="00BE782D"/>
    <w:rsid w:val="00C86BE7"/>
    <w:rsid w:val="00D75C79"/>
    <w:rsid w:val="00DD569C"/>
    <w:rsid w:val="00E171CA"/>
    <w:rsid w:val="00E755CC"/>
    <w:rsid w:val="00FA5236"/>
    <w:rsid w:val="00FF4F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F5831"/>
  <w15:chartTrackingRefBased/>
  <w15:docId w15:val="{A3C32CC5-5F36-4EAE-B256-19839D92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0"/>
    <w:lsdException w:name="Light List Accent 5" w:uiPriority="34"/>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pPr>
  </w:style>
  <w:style w:type="paragraph" w:styleId="11">
    <w:name w:val="heading 1"/>
    <w:basedOn w:val="a1"/>
    <w:next w:val="a1"/>
    <w:link w:val="12"/>
    <w:uiPriority w:val="9"/>
    <w:qFormat/>
    <w:rsid w:val="00BE782D"/>
    <w:pPr>
      <w:keepNext/>
      <w:adjustRightInd w:val="0"/>
      <w:spacing w:before="180" w:after="180" w:line="720" w:lineRule="atLeast"/>
      <w:jc w:val="both"/>
      <w:textAlignment w:val="baseline"/>
      <w:outlineLvl w:val="0"/>
    </w:pPr>
    <w:rPr>
      <w:rFonts w:ascii="Arial" w:eastAsia="新細明體" w:hAnsi="Arial" w:cs="Times New Roman"/>
      <w:b/>
      <w:kern w:val="52"/>
      <w:sz w:val="52"/>
      <w:szCs w:val="20"/>
    </w:rPr>
  </w:style>
  <w:style w:type="paragraph" w:styleId="2">
    <w:name w:val="heading 2"/>
    <w:basedOn w:val="a1"/>
    <w:next w:val="a2"/>
    <w:link w:val="20"/>
    <w:uiPriority w:val="9"/>
    <w:qFormat/>
    <w:rsid w:val="00BE782D"/>
    <w:pPr>
      <w:keepNext/>
      <w:adjustRightInd w:val="0"/>
      <w:spacing w:line="720" w:lineRule="atLeast"/>
      <w:jc w:val="both"/>
      <w:textAlignment w:val="baseline"/>
      <w:outlineLvl w:val="1"/>
    </w:pPr>
    <w:rPr>
      <w:rFonts w:ascii="Arial" w:eastAsia="新細明體" w:hAnsi="Arial" w:cs="Times New Roman"/>
      <w:b/>
      <w:kern w:val="0"/>
      <w:sz w:val="48"/>
      <w:szCs w:val="20"/>
    </w:rPr>
  </w:style>
  <w:style w:type="paragraph" w:styleId="3">
    <w:name w:val="heading 3"/>
    <w:basedOn w:val="a1"/>
    <w:next w:val="a2"/>
    <w:link w:val="30"/>
    <w:uiPriority w:val="9"/>
    <w:qFormat/>
    <w:rsid w:val="00BE782D"/>
    <w:pPr>
      <w:keepNext/>
      <w:adjustRightInd w:val="0"/>
      <w:spacing w:line="720" w:lineRule="atLeast"/>
      <w:jc w:val="both"/>
      <w:textAlignment w:val="baseline"/>
      <w:outlineLvl w:val="2"/>
    </w:pPr>
    <w:rPr>
      <w:rFonts w:ascii="Arial" w:eastAsia="新細明體" w:hAnsi="Arial" w:cs="Times New Roman"/>
      <w:b/>
      <w:kern w:val="0"/>
      <w:sz w:val="36"/>
      <w:szCs w:val="20"/>
    </w:rPr>
  </w:style>
  <w:style w:type="paragraph" w:styleId="4">
    <w:name w:val="heading 4"/>
    <w:basedOn w:val="a1"/>
    <w:next w:val="a1"/>
    <w:link w:val="40"/>
    <w:uiPriority w:val="9"/>
    <w:qFormat/>
    <w:rsid w:val="00BE782D"/>
    <w:pPr>
      <w:keepNext/>
      <w:spacing w:line="500" w:lineRule="exact"/>
      <w:ind w:left="200" w:hangingChars="200" w:hanging="200"/>
      <w:outlineLvl w:val="3"/>
    </w:pPr>
    <w:rPr>
      <w:rFonts w:ascii="Cambria" w:eastAsia="標楷體" w:hAnsi="Cambria" w:cs="Times New Roman"/>
      <w:kern w:val="0"/>
      <w:sz w:val="28"/>
      <w:szCs w:val="36"/>
      <w:lang w:val="x-none" w:eastAsia="x-none"/>
    </w:rPr>
  </w:style>
  <w:style w:type="paragraph" w:styleId="5">
    <w:name w:val="heading 5"/>
    <w:basedOn w:val="a1"/>
    <w:next w:val="a1"/>
    <w:link w:val="50"/>
    <w:uiPriority w:val="9"/>
    <w:qFormat/>
    <w:rsid w:val="00BE782D"/>
    <w:pPr>
      <w:keepNext/>
      <w:spacing w:line="720" w:lineRule="auto"/>
      <w:ind w:leftChars="200" w:left="200"/>
      <w:outlineLvl w:val="4"/>
    </w:pPr>
    <w:rPr>
      <w:rFonts w:ascii="Cambria" w:eastAsia="新細明體" w:hAnsi="Cambria" w:cs="Times New Roman"/>
      <w:b/>
      <w:bCs/>
      <w:sz w:val="36"/>
      <w:szCs w:val="36"/>
      <w:lang w:val="x-none" w:eastAsia="x-none"/>
    </w:rPr>
  </w:style>
  <w:style w:type="paragraph" w:styleId="7">
    <w:name w:val="heading 7"/>
    <w:basedOn w:val="a1"/>
    <w:next w:val="a1"/>
    <w:link w:val="70"/>
    <w:uiPriority w:val="99"/>
    <w:qFormat/>
    <w:rsid w:val="00BE782D"/>
    <w:pPr>
      <w:keepNext/>
      <w:spacing w:line="720" w:lineRule="auto"/>
      <w:ind w:leftChars="400" w:left="400"/>
      <w:outlineLvl w:val="6"/>
    </w:pPr>
    <w:rPr>
      <w:rFonts w:ascii="Cambria" w:eastAsia="新細明體" w:hAnsi="Cambria" w:cs="Times New Roman"/>
      <w:b/>
      <w:bCs/>
      <w:sz w:val="36"/>
      <w:szCs w:val="3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Default">
    <w:name w:val="Default"/>
    <w:link w:val="Default0"/>
    <w:qFormat/>
    <w:rsid w:val="00BE782D"/>
    <w:pPr>
      <w:widowControl w:val="0"/>
      <w:autoSpaceDE w:val="0"/>
      <w:autoSpaceDN w:val="0"/>
      <w:adjustRightInd w:val="0"/>
    </w:pPr>
    <w:rPr>
      <w:rFonts w:ascii="標楷體" w:eastAsia="標楷體" w:cs="標楷體"/>
      <w:color w:val="000000"/>
      <w:kern w:val="0"/>
      <w:szCs w:val="24"/>
    </w:rPr>
  </w:style>
  <w:style w:type="paragraph" w:styleId="a6">
    <w:name w:val="Plain Text"/>
    <w:aliases w:val="一般文字1, 字元 字元 字元 字元 字元, 字元 字元 字元 字元, 字元 字元 字元,字元 字元 字元 字元 字元,字元 字元 字元 字元, 字元4,字元4, 字元 字元 字元 字元 字元 字元 字元 字元,一般文字2, 字元 字元 字元1, 字元1,一般文字11, 字元 字元 字元 字元 字元 字元 字元1, 字元 字元 字元 字元 字元 字元 字元2 字元 字元 字元, 字元 字元12,一般文字3, 字元 字元 字元 字元2, 字元 字元 字元2, 字元 字元2, 字元2,自評-標題1"/>
    <w:basedOn w:val="a1"/>
    <w:link w:val="a7"/>
    <w:qFormat/>
    <w:rsid w:val="00BE782D"/>
    <w:pPr>
      <w:adjustRightInd w:val="0"/>
      <w:spacing w:line="360" w:lineRule="atLeast"/>
      <w:jc w:val="both"/>
      <w:textAlignment w:val="baseline"/>
    </w:pPr>
    <w:rPr>
      <w:rFonts w:ascii="細明體" w:eastAsia="細明體" w:hAnsi="Courier New" w:cs="Times New Roman"/>
      <w:szCs w:val="20"/>
    </w:rPr>
  </w:style>
  <w:style w:type="character" w:customStyle="1" w:styleId="a7">
    <w:name w:val="純文字 字元"/>
    <w:aliases w:val="一般文字1 字元2, 字元 字元 字元 字元 字元 字元2, 字元 字元 字元 字元 字元3, 字元 字元 字元 字元4,字元 字元 字元 字元 字元 字元2,字元 字元 字元 字元 字元3, 字元4 字元2,字元4 字元, 字元 字元 字元 字元 字元 字元 字元 字元 字元,一般文字2 字元, 字元 字元 字元1 字元, 字元1 字元,一般文字11 字元, 字元 字元 字元 字元 字元 字元 字元1 字元, 字元 字元 字元 字元 字元 字元 字元2 字元 字元 字元 字元"/>
    <w:basedOn w:val="a3"/>
    <w:link w:val="a6"/>
    <w:rsid w:val="00BE782D"/>
    <w:rPr>
      <w:rFonts w:ascii="細明體" w:eastAsia="細明體" w:hAnsi="Courier New" w:cs="Times New Roman"/>
      <w:szCs w:val="20"/>
    </w:rPr>
  </w:style>
  <w:style w:type="paragraph" w:styleId="a8">
    <w:name w:val="Date"/>
    <w:basedOn w:val="a1"/>
    <w:next w:val="a1"/>
    <w:link w:val="a9"/>
    <w:uiPriority w:val="99"/>
    <w:unhideWhenUsed/>
    <w:rsid w:val="00BE782D"/>
    <w:pPr>
      <w:jc w:val="right"/>
    </w:pPr>
  </w:style>
  <w:style w:type="character" w:customStyle="1" w:styleId="a9">
    <w:name w:val="日期 字元"/>
    <w:basedOn w:val="a3"/>
    <w:link w:val="a8"/>
    <w:uiPriority w:val="99"/>
    <w:rsid w:val="00BE782D"/>
  </w:style>
  <w:style w:type="character" w:customStyle="1" w:styleId="12">
    <w:name w:val="標題 1 字元"/>
    <w:basedOn w:val="a3"/>
    <w:link w:val="11"/>
    <w:uiPriority w:val="9"/>
    <w:rsid w:val="00BE782D"/>
    <w:rPr>
      <w:rFonts w:ascii="Arial" w:eastAsia="新細明體" w:hAnsi="Arial" w:cs="Times New Roman"/>
      <w:b/>
      <w:kern w:val="52"/>
      <w:sz w:val="52"/>
      <w:szCs w:val="20"/>
    </w:rPr>
  </w:style>
  <w:style w:type="character" w:customStyle="1" w:styleId="20">
    <w:name w:val="標題 2 字元"/>
    <w:basedOn w:val="a3"/>
    <w:link w:val="2"/>
    <w:uiPriority w:val="9"/>
    <w:rsid w:val="00BE782D"/>
    <w:rPr>
      <w:rFonts w:ascii="Arial" w:eastAsia="新細明體" w:hAnsi="Arial" w:cs="Times New Roman"/>
      <w:b/>
      <w:kern w:val="0"/>
      <w:sz w:val="48"/>
      <w:szCs w:val="20"/>
    </w:rPr>
  </w:style>
  <w:style w:type="character" w:customStyle="1" w:styleId="30">
    <w:name w:val="標題 3 字元"/>
    <w:basedOn w:val="a3"/>
    <w:link w:val="3"/>
    <w:uiPriority w:val="9"/>
    <w:rsid w:val="00BE782D"/>
    <w:rPr>
      <w:rFonts w:ascii="Arial" w:eastAsia="新細明體" w:hAnsi="Arial" w:cs="Times New Roman"/>
      <w:b/>
      <w:kern w:val="0"/>
      <w:sz w:val="36"/>
      <w:szCs w:val="20"/>
    </w:rPr>
  </w:style>
  <w:style w:type="character" w:customStyle="1" w:styleId="40">
    <w:name w:val="標題 4 字元"/>
    <w:basedOn w:val="a3"/>
    <w:link w:val="4"/>
    <w:uiPriority w:val="9"/>
    <w:rsid w:val="00BE782D"/>
    <w:rPr>
      <w:rFonts w:ascii="Cambria" w:eastAsia="標楷體" w:hAnsi="Cambria" w:cs="Times New Roman"/>
      <w:kern w:val="0"/>
      <w:sz w:val="28"/>
      <w:szCs w:val="36"/>
      <w:lang w:val="x-none" w:eastAsia="x-none"/>
    </w:rPr>
  </w:style>
  <w:style w:type="character" w:customStyle="1" w:styleId="50">
    <w:name w:val="標題 5 字元"/>
    <w:basedOn w:val="a3"/>
    <w:link w:val="5"/>
    <w:uiPriority w:val="9"/>
    <w:rsid w:val="00BE782D"/>
    <w:rPr>
      <w:rFonts w:ascii="Cambria" w:eastAsia="新細明體" w:hAnsi="Cambria" w:cs="Times New Roman"/>
      <w:b/>
      <w:bCs/>
      <w:sz w:val="36"/>
      <w:szCs w:val="36"/>
      <w:lang w:val="x-none" w:eastAsia="x-none"/>
    </w:rPr>
  </w:style>
  <w:style w:type="character" w:customStyle="1" w:styleId="70">
    <w:name w:val="標題 7 字元"/>
    <w:basedOn w:val="a3"/>
    <w:link w:val="7"/>
    <w:uiPriority w:val="99"/>
    <w:rsid w:val="00BE782D"/>
    <w:rPr>
      <w:rFonts w:ascii="Cambria" w:eastAsia="新細明體" w:hAnsi="Cambria" w:cs="Times New Roman"/>
      <w:b/>
      <w:bCs/>
      <w:sz w:val="36"/>
      <w:szCs w:val="36"/>
    </w:rPr>
  </w:style>
  <w:style w:type="paragraph" w:styleId="a2">
    <w:name w:val="Normal Indent"/>
    <w:basedOn w:val="a1"/>
    <w:link w:val="aa"/>
    <w:rsid w:val="00BE782D"/>
    <w:pPr>
      <w:ind w:leftChars="200" w:left="480"/>
    </w:pPr>
    <w:rPr>
      <w:rFonts w:ascii="Times New Roman" w:eastAsia="新細明體" w:hAnsi="Times New Roman" w:cs="Times New Roman"/>
      <w:szCs w:val="24"/>
    </w:rPr>
  </w:style>
  <w:style w:type="character" w:customStyle="1" w:styleId="aa">
    <w:name w:val="內文縮排 字元"/>
    <w:link w:val="a2"/>
    <w:rsid w:val="00BE782D"/>
    <w:rPr>
      <w:rFonts w:ascii="Times New Roman" w:eastAsia="新細明體" w:hAnsi="Times New Roman" w:cs="Times New Roman"/>
      <w:szCs w:val="24"/>
    </w:rPr>
  </w:style>
  <w:style w:type="paragraph" w:styleId="Web">
    <w:name w:val="Normal (Web)"/>
    <w:aliases w:val=" 字元,字元,字元 字元 字元 字元 字元 字元 字元 字元 Char,一般文字2 Char,一般文字2 Char 字元 字元"/>
    <w:basedOn w:val="a1"/>
    <w:link w:val="Web0"/>
    <w:qFormat/>
    <w:rsid w:val="00BE782D"/>
    <w:pPr>
      <w:widowControl/>
      <w:adjustRightInd w:val="0"/>
      <w:spacing w:before="100" w:after="100" w:line="360" w:lineRule="atLeast"/>
      <w:jc w:val="both"/>
      <w:textAlignment w:val="baseline"/>
    </w:pPr>
    <w:rPr>
      <w:rFonts w:ascii="新細明體" w:eastAsia="新細明體" w:hAnsi="Times New Roman" w:cs="Times New Roman"/>
      <w:kern w:val="0"/>
      <w:szCs w:val="20"/>
    </w:rPr>
  </w:style>
  <w:style w:type="character" w:customStyle="1" w:styleId="Web0">
    <w:name w:val="內文 (Web) 字元"/>
    <w:aliases w:val=" 字元 字元,字元 字元,字元 字元 字元 字元 字元 字元 字元 字元 Char 字元,一般文字2 Char 字元,一般文字2 Char 字元 字元 字元"/>
    <w:link w:val="Web"/>
    <w:rsid w:val="00BE782D"/>
    <w:rPr>
      <w:rFonts w:ascii="新細明體" w:eastAsia="新細明體" w:hAnsi="Times New Roman" w:cs="Times New Roman"/>
      <w:kern w:val="0"/>
      <w:szCs w:val="20"/>
    </w:rPr>
  </w:style>
  <w:style w:type="table" w:styleId="ab">
    <w:name w:val="Table Grid"/>
    <w:basedOn w:val="a4"/>
    <w:uiPriority w:val="39"/>
    <w:rsid w:val="00BE782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1"/>
    <w:link w:val="ad"/>
    <w:uiPriority w:val="99"/>
    <w:rsid w:val="00BE782D"/>
    <w:pPr>
      <w:tabs>
        <w:tab w:val="center" w:pos="4153"/>
        <w:tab w:val="right" w:pos="8306"/>
      </w:tabs>
      <w:adjustRightInd w:val="0"/>
      <w:snapToGrid w:val="0"/>
      <w:spacing w:line="360" w:lineRule="atLeast"/>
      <w:jc w:val="both"/>
      <w:textAlignment w:val="baseline"/>
    </w:pPr>
    <w:rPr>
      <w:rFonts w:ascii="Times New Roman" w:eastAsia="新細明體" w:hAnsi="Times New Roman" w:cs="Times New Roman"/>
      <w:sz w:val="20"/>
      <w:szCs w:val="20"/>
    </w:rPr>
  </w:style>
  <w:style w:type="character" w:customStyle="1" w:styleId="ad">
    <w:name w:val="頁首 字元"/>
    <w:basedOn w:val="a3"/>
    <w:link w:val="ac"/>
    <w:uiPriority w:val="99"/>
    <w:rsid w:val="00BE782D"/>
    <w:rPr>
      <w:rFonts w:ascii="Times New Roman" w:eastAsia="新細明體" w:hAnsi="Times New Roman" w:cs="Times New Roman"/>
      <w:sz w:val="20"/>
      <w:szCs w:val="20"/>
    </w:rPr>
  </w:style>
  <w:style w:type="paragraph" w:styleId="ae">
    <w:name w:val="footer"/>
    <w:basedOn w:val="a1"/>
    <w:link w:val="af"/>
    <w:uiPriority w:val="99"/>
    <w:rsid w:val="00BE782D"/>
    <w:pPr>
      <w:tabs>
        <w:tab w:val="center" w:pos="4153"/>
        <w:tab w:val="right" w:pos="8306"/>
      </w:tabs>
      <w:adjustRightInd w:val="0"/>
      <w:snapToGrid w:val="0"/>
      <w:spacing w:line="360" w:lineRule="atLeast"/>
      <w:jc w:val="both"/>
      <w:textAlignment w:val="baseline"/>
    </w:pPr>
    <w:rPr>
      <w:rFonts w:ascii="Times New Roman" w:eastAsia="新細明體" w:hAnsi="Times New Roman" w:cs="Times New Roman"/>
      <w:sz w:val="20"/>
      <w:szCs w:val="20"/>
    </w:rPr>
  </w:style>
  <w:style w:type="character" w:customStyle="1" w:styleId="af">
    <w:name w:val="頁尾 字元"/>
    <w:basedOn w:val="a3"/>
    <w:link w:val="ae"/>
    <w:uiPriority w:val="99"/>
    <w:rsid w:val="00BE782D"/>
    <w:rPr>
      <w:rFonts w:ascii="Times New Roman" w:eastAsia="新細明體" w:hAnsi="Times New Roman" w:cs="Times New Roman"/>
      <w:sz w:val="20"/>
      <w:szCs w:val="20"/>
    </w:rPr>
  </w:style>
  <w:style w:type="character" w:styleId="af0">
    <w:name w:val="page number"/>
    <w:basedOn w:val="a3"/>
    <w:rsid w:val="00BE782D"/>
  </w:style>
  <w:style w:type="paragraph" w:customStyle="1" w:styleId="21">
    <w:name w:val="字元 字元2 字元 字元 字元 字元"/>
    <w:basedOn w:val="a1"/>
    <w:qFormat/>
    <w:rsid w:val="00BE782D"/>
    <w:pPr>
      <w:widowControl/>
      <w:spacing w:after="160" w:line="240" w:lineRule="exact"/>
    </w:pPr>
    <w:rPr>
      <w:rFonts w:ascii="Tahoma" w:eastAsia="新細明體" w:hAnsi="Tahoma" w:cs="Times New Roman"/>
      <w:kern w:val="0"/>
      <w:sz w:val="20"/>
      <w:szCs w:val="20"/>
      <w:lang w:eastAsia="en-US"/>
    </w:rPr>
  </w:style>
  <w:style w:type="paragraph" w:styleId="af1">
    <w:name w:val="Body Text Indent"/>
    <w:basedOn w:val="a1"/>
    <w:link w:val="af2"/>
    <w:rsid w:val="00BE782D"/>
    <w:pPr>
      <w:adjustRightInd w:val="0"/>
      <w:spacing w:line="360" w:lineRule="atLeast"/>
      <w:ind w:leftChars="532" w:left="1985" w:hangingChars="295" w:hanging="708"/>
      <w:jc w:val="both"/>
      <w:textAlignment w:val="baseline"/>
    </w:pPr>
    <w:rPr>
      <w:rFonts w:ascii="標楷體" w:eastAsia="標楷體" w:hAnsi="標楷體" w:cs="Times New Roman"/>
      <w:szCs w:val="24"/>
    </w:rPr>
  </w:style>
  <w:style w:type="character" w:customStyle="1" w:styleId="af2">
    <w:name w:val="本文縮排 字元"/>
    <w:basedOn w:val="a3"/>
    <w:link w:val="af1"/>
    <w:rsid w:val="00BE782D"/>
    <w:rPr>
      <w:rFonts w:ascii="標楷體" w:eastAsia="標楷體" w:hAnsi="標楷體" w:cs="Times New Roman"/>
      <w:szCs w:val="24"/>
    </w:rPr>
  </w:style>
  <w:style w:type="paragraph" w:customStyle="1" w:styleId="af3">
    <w:name w:val="條文"/>
    <w:basedOn w:val="a1"/>
    <w:qFormat/>
    <w:rsid w:val="00BE782D"/>
    <w:pPr>
      <w:spacing w:line="440" w:lineRule="exact"/>
      <w:ind w:left="450" w:hangingChars="450" w:hanging="450"/>
      <w:jc w:val="both"/>
      <w:textDirection w:val="lrTbV"/>
    </w:pPr>
    <w:rPr>
      <w:rFonts w:ascii="標楷體" w:eastAsia="標楷體" w:hAnsi="Times New Roman" w:cs="Times New Roman"/>
      <w:sz w:val="32"/>
      <w:szCs w:val="24"/>
    </w:rPr>
  </w:style>
  <w:style w:type="paragraph" w:customStyle="1" w:styleId="-1">
    <w:name w:val="條文-1"/>
    <w:basedOn w:val="af3"/>
    <w:qFormat/>
    <w:rsid w:val="00BE782D"/>
    <w:pPr>
      <w:ind w:leftChars="600" w:left="800" w:hangingChars="200" w:hanging="200"/>
    </w:pPr>
  </w:style>
  <w:style w:type="character" w:customStyle="1" w:styleId="f121">
    <w:name w:val="f121"/>
    <w:rsid w:val="00BE782D"/>
    <w:rPr>
      <w:rFonts w:ascii="細明體" w:eastAsia="細明體" w:hAnsi="細明體" w:hint="eastAsia"/>
      <w:sz w:val="24"/>
      <w:szCs w:val="24"/>
    </w:rPr>
  </w:style>
  <w:style w:type="character" w:customStyle="1" w:styleId="13">
    <w:name w:val="一般文字1 字元"/>
    <w:aliases w:val=" 字元 字元 字元 字元 字元 字元, 字元 字元 字元 字元 字元 字元1, 字元 字元 字元 字元 字元1, 字元 字元 字元 字元 字元2,字元 字元 字元 字元 字元 字元,字元 字元 字元 字元 字元1, 字元4 字元,字元4 字元 字元, 字元 字元 字元 字元1,一般文字1 字元1, 字元 字元 字元 字元3,字元 字元 字元 字元 字元 字元1,字元 字元 字元 字元 字元2, 字元4 字元1,字元4 字元1, 字元 字元 字元 字元 字元 字元 字元 字元 字元1"/>
    <w:rsid w:val="00BE782D"/>
    <w:rPr>
      <w:rFonts w:ascii="細明體" w:eastAsia="細明體" w:hAnsi="Courier New"/>
      <w:kern w:val="2"/>
      <w:sz w:val="24"/>
    </w:rPr>
  </w:style>
  <w:style w:type="paragraph" w:styleId="af4">
    <w:name w:val="Balloon Text"/>
    <w:basedOn w:val="a1"/>
    <w:link w:val="af5"/>
    <w:uiPriority w:val="99"/>
    <w:rsid w:val="00BE782D"/>
    <w:pPr>
      <w:adjustRightInd w:val="0"/>
      <w:spacing w:line="360" w:lineRule="atLeast"/>
      <w:jc w:val="both"/>
      <w:textAlignment w:val="baseline"/>
    </w:pPr>
    <w:rPr>
      <w:rFonts w:ascii="Arial" w:eastAsia="新細明體" w:hAnsi="Arial" w:cs="Times New Roman"/>
      <w:sz w:val="18"/>
      <w:szCs w:val="18"/>
    </w:rPr>
  </w:style>
  <w:style w:type="character" w:customStyle="1" w:styleId="af5">
    <w:name w:val="註解方塊文字 字元"/>
    <w:basedOn w:val="a3"/>
    <w:link w:val="af4"/>
    <w:uiPriority w:val="99"/>
    <w:rsid w:val="00BE782D"/>
    <w:rPr>
      <w:rFonts w:ascii="Arial" w:eastAsia="新細明體" w:hAnsi="Arial" w:cs="Times New Roman"/>
      <w:sz w:val="18"/>
      <w:szCs w:val="18"/>
    </w:rPr>
  </w:style>
  <w:style w:type="paragraph" w:styleId="af6">
    <w:name w:val="List Paragraph"/>
    <w:aliases w:val="標題二,清單段落二,附錄項目二,標1,(1)(1)(1)(1)(1)(1)(1)(1),網推會說明清單,附錄1,1.2.3.,壹_二階,12 20,標11,標12,卑南壹,標題 (4),1.1.1.1清單段落,列點,(二),貿易局(一),Recommendation,Footnote Sam,List Paragraph (numbered (a)),Text,Noise heading,RUS List,Rec para,Dot pt,No Spacing1,小標1."/>
    <w:basedOn w:val="a1"/>
    <w:link w:val="af7"/>
    <w:uiPriority w:val="99"/>
    <w:qFormat/>
    <w:rsid w:val="00BE782D"/>
    <w:pPr>
      <w:ind w:leftChars="200" w:left="480"/>
    </w:pPr>
    <w:rPr>
      <w:rFonts w:ascii="Calibri" w:eastAsia="新細明體" w:hAnsi="Calibri" w:cs="Times New Roman"/>
    </w:rPr>
  </w:style>
  <w:style w:type="character" w:customStyle="1" w:styleId="af7">
    <w:name w:val="清單段落 字元"/>
    <w:aliases w:val="標題二 字元,清單段落二 字元,附錄項目二 字元,標1 字元,(1)(1)(1)(1)(1)(1)(1)(1) 字元,網推會說明清單 字元,附錄1 字元,1.2.3. 字元,壹_二階 字元,12 20 字元,標11 字元,標12 字元,卑南壹 字元,標題 (4) 字元,1.1.1.1清單段落 字元,列點 字元,(二) 字元,貿易局(一) 字元,Recommendation 字元,Footnote Sam 字元,List Paragraph (numbered (a)) 字元"/>
    <w:link w:val="af6"/>
    <w:uiPriority w:val="99"/>
    <w:qFormat/>
    <w:rsid w:val="00BE782D"/>
    <w:rPr>
      <w:rFonts w:ascii="Calibri" w:eastAsia="新細明體" w:hAnsi="Calibri" w:cs="Times New Roman"/>
    </w:rPr>
  </w:style>
  <w:style w:type="character" w:styleId="af8">
    <w:name w:val="Strong"/>
    <w:uiPriority w:val="22"/>
    <w:qFormat/>
    <w:rsid w:val="00BE782D"/>
    <w:rPr>
      <w:b/>
      <w:bCs/>
    </w:rPr>
  </w:style>
  <w:style w:type="paragraph" w:customStyle="1" w:styleId="af9">
    <w:name w:val="(一)"/>
    <w:basedOn w:val="a1"/>
    <w:link w:val="afa"/>
    <w:qFormat/>
    <w:rsid w:val="00BE782D"/>
    <w:pPr>
      <w:snapToGrid w:val="0"/>
      <w:spacing w:before="80" w:line="400" w:lineRule="atLeast"/>
      <w:ind w:left="200" w:hangingChars="200" w:hanging="200"/>
    </w:pPr>
    <w:rPr>
      <w:rFonts w:ascii="Times New Roman" w:eastAsia="標楷體" w:hAnsi="Times New Roman" w:cs="新細明體"/>
      <w:sz w:val="32"/>
      <w:szCs w:val="20"/>
    </w:rPr>
  </w:style>
  <w:style w:type="character" w:customStyle="1" w:styleId="afa">
    <w:name w:val="(一) 字元"/>
    <w:link w:val="af9"/>
    <w:rsid w:val="00BE782D"/>
    <w:rPr>
      <w:rFonts w:ascii="Times New Roman" w:eastAsia="標楷體" w:hAnsi="Times New Roman" w:cs="新細明體"/>
      <w:sz w:val="32"/>
      <w:szCs w:val="20"/>
    </w:rPr>
  </w:style>
  <w:style w:type="character" w:customStyle="1" w:styleId="style13">
    <w:name w:val="style13"/>
    <w:basedOn w:val="a3"/>
    <w:rsid w:val="00BE782D"/>
  </w:style>
  <w:style w:type="paragraph" w:styleId="HTML">
    <w:name w:val="HTML Preformatted"/>
    <w:aliases w:val=" 字元3,字元3"/>
    <w:basedOn w:val="a1"/>
    <w:link w:val="HTML0"/>
    <w:rsid w:val="00BE78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aliases w:val=" 字元3 字元,字元3 字元"/>
    <w:basedOn w:val="a3"/>
    <w:link w:val="HTML"/>
    <w:rsid w:val="00BE782D"/>
    <w:rPr>
      <w:rFonts w:ascii="細明體" w:eastAsia="細明體" w:hAnsi="Courier New" w:cs="Courier New"/>
      <w:kern w:val="0"/>
      <w:sz w:val="20"/>
      <w:szCs w:val="20"/>
    </w:rPr>
  </w:style>
  <w:style w:type="character" w:styleId="afb">
    <w:name w:val="Hyperlink"/>
    <w:uiPriority w:val="99"/>
    <w:rsid w:val="00BE782D"/>
    <w:rPr>
      <w:color w:val="0000FF"/>
      <w:u w:val="single"/>
    </w:rPr>
  </w:style>
  <w:style w:type="paragraph" w:styleId="31">
    <w:name w:val="Body Text Indent 3"/>
    <w:basedOn w:val="a1"/>
    <w:link w:val="32"/>
    <w:rsid w:val="00BE782D"/>
    <w:pPr>
      <w:adjustRightInd w:val="0"/>
      <w:spacing w:after="120" w:line="360" w:lineRule="atLeast"/>
      <w:ind w:leftChars="200" w:left="480"/>
      <w:jc w:val="both"/>
      <w:textAlignment w:val="baseline"/>
    </w:pPr>
    <w:rPr>
      <w:rFonts w:ascii="Times New Roman" w:eastAsia="新細明體" w:hAnsi="Times New Roman" w:cs="Times New Roman"/>
      <w:sz w:val="16"/>
      <w:szCs w:val="16"/>
    </w:rPr>
  </w:style>
  <w:style w:type="character" w:customStyle="1" w:styleId="32">
    <w:name w:val="本文縮排 3 字元"/>
    <w:basedOn w:val="a3"/>
    <w:link w:val="31"/>
    <w:rsid w:val="00BE782D"/>
    <w:rPr>
      <w:rFonts w:ascii="Times New Roman" w:eastAsia="新細明體" w:hAnsi="Times New Roman" w:cs="Times New Roman"/>
      <w:sz w:val="16"/>
      <w:szCs w:val="16"/>
    </w:rPr>
  </w:style>
  <w:style w:type="paragraph" w:styleId="22">
    <w:name w:val="Body Text Indent 2"/>
    <w:basedOn w:val="a1"/>
    <w:link w:val="23"/>
    <w:uiPriority w:val="99"/>
    <w:rsid w:val="00BE782D"/>
    <w:pPr>
      <w:adjustRightInd w:val="0"/>
      <w:spacing w:after="120" w:line="480" w:lineRule="auto"/>
      <w:ind w:leftChars="200" w:left="480"/>
      <w:jc w:val="both"/>
      <w:textAlignment w:val="baseline"/>
    </w:pPr>
    <w:rPr>
      <w:rFonts w:ascii="Times New Roman" w:eastAsia="新細明體" w:hAnsi="Times New Roman" w:cs="Times New Roman"/>
      <w:szCs w:val="24"/>
    </w:rPr>
  </w:style>
  <w:style w:type="character" w:customStyle="1" w:styleId="23">
    <w:name w:val="本文縮排 2 字元"/>
    <w:basedOn w:val="a3"/>
    <w:link w:val="22"/>
    <w:uiPriority w:val="99"/>
    <w:rsid w:val="00BE782D"/>
    <w:rPr>
      <w:rFonts w:ascii="Times New Roman" w:eastAsia="新細明體" w:hAnsi="Times New Roman" w:cs="Times New Roman"/>
      <w:szCs w:val="24"/>
    </w:rPr>
  </w:style>
  <w:style w:type="paragraph" w:styleId="afc">
    <w:name w:val="Block Text"/>
    <w:basedOn w:val="a1"/>
    <w:rsid w:val="00BE782D"/>
    <w:pPr>
      <w:adjustRightInd w:val="0"/>
      <w:snapToGrid w:val="0"/>
      <w:spacing w:line="360" w:lineRule="atLeast"/>
      <w:ind w:leftChars="-10" w:left="1591" w:rightChars="-11" w:right="-26" w:hangingChars="673" w:hanging="1615"/>
      <w:jc w:val="both"/>
      <w:textAlignment w:val="baseline"/>
    </w:pPr>
    <w:rPr>
      <w:rFonts w:ascii="標楷體" w:eastAsia="標楷體" w:hAnsi="標楷體" w:cs="Times New Roman"/>
      <w:szCs w:val="24"/>
    </w:rPr>
  </w:style>
  <w:style w:type="paragraph" w:styleId="24">
    <w:name w:val="Body Text 2"/>
    <w:basedOn w:val="a1"/>
    <w:link w:val="25"/>
    <w:rsid w:val="00BE782D"/>
    <w:pPr>
      <w:adjustRightInd w:val="0"/>
      <w:spacing w:after="120" w:line="480" w:lineRule="auto"/>
      <w:jc w:val="both"/>
      <w:textAlignment w:val="baseline"/>
    </w:pPr>
    <w:rPr>
      <w:rFonts w:ascii="Times New Roman" w:eastAsia="新細明體" w:hAnsi="Times New Roman" w:cs="Times New Roman"/>
      <w:szCs w:val="24"/>
    </w:rPr>
  </w:style>
  <w:style w:type="character" w:customStyle="1" w:styleId="25">
    <w:name w:val="本文 2 字元"/>
    <w:basedOn w:val="a3"/>
    <w:link w:val="24"/>
    <w:rsid w:val="00BE782D"/>
    <w:rPr>
      <w:rFonts w:ascii="Times New Roman" w:eastAsia="新細明體" w:hAnsi="Times New Roman" w:cs="Times New Roman"/>
      <w:szCs w:val="24"/>
    </w:rPr>
  </w:style>
  <w:style w:type="paragraph" w:styleId="33">
    <w:name w:val="Body Text 3"/>
    <w:basedOn w:val="a1"/>
    <w:link w:val="34"/>
    <w:rsid w:val="00BE782D"/>
    <w:pPr>
      <w:adjustRightInd w:val="0"/>
      <w:spacing w:after="120" w:line="360" w:lineRule="atLeast"/>
      <w:jc w:val="both"/>
      <w:textAlignment w:val="baseline"/>
    </w:pPr>
    <w:rPr>
      <w:rFonts w:ascii="Times New Roman" w:eastAsia="新細明體" w:hAnsi="Times New Roman" w:cs="Times New Roman"/>
      <w:sz w:val="16"/>
      <w:szCs w:val="16"/>
    </w:rPr>
  </w:style>
  <w:style w:type="character" w:customStyle="1" w:styleId="34">
    <w:name w:val="本文 3 字元"/>
    <w:basedOn w:val="a3"/>
    <w:link w:val="33"/>
    <w:rsid w:val="00BE782D"/>
    <w:rPr>
      <w:rFonts w:ascii="Times New Roman" w:eastAsia="新細明體" w:hAnsi="Times New Roman" w:cs="Times New Roman"/>
      <w:sz w:val="16"/>
      <w:szCs w:val="16"/>
    </w:rPr>
  </w:style>
  <w:style w:type="paragraph" w:styleId="afd">
    <w:name w:val="footnote text"/>
    <w:basedOn w:val="a1"/>
    <w:link w:val="14"/>
    <w:rsid w:val="00BE782D"/>
    <w:pPr>
      <w:widowControl/>
      <w:adjustRightInd w:val="0"/>
      <w:spacing w:before="100" w:beforeAutospacing="1" w:after="100" w:afterAutospacing="1" w:line="360" w:lineRule="atLeast"/>
      <w:jc w:val="both"/>
      <w:textAlignment w:val="baseline"/>
    </w:pPr>
    <w:rPr>
      <w:rFonts w:ascii="新細明體" w:eastAsia="新細明體" w:hAnsi="新細明體" w:cs="新細明體"/>
      <w:kern w:val="0"/>
      <w:szCs w:val="24"/>
    </w:rPr>
  </w:style>
  <w:style w:type="character" w:customStyle="1" w:styleId="afe">
    <w:name w:val="註腳文字 字元"/>
    <w:basedOn w:val="a3"/>
    <w:uiPriority w:val="99"/>
    <w:semiHidden/>
    <w:rsid w:val="00BE782D"/>
    <w:rPr>
      <w:sz w:val="20"/>
      <w:szCs w:val="20"/>
    </w:rPr>
  </w:style>
  <w:style w:type="character" w:customStyle="1" w:styleId="14">
    <w:name w:val="註腳文字 字元1"/>
    <w:link w:val="afd"/>
    <w:rsid w:val="00BE782D"/>
    <w:rPr>
      <w:rFonts w:ascii="新細明體" w:eastAsia="新細明體" w:hAnsi="新細明體" w:cs="新細明體"/>
      <w:kern w:val="0"/>
      <w:szCs w:val="24"/>
    </w:rPr>
  </w:style>
  <w:style w:type="character" w:styleId="aff">
    <w:name w:val="FollowedHyperlink"/>
    <w:uiPriority w:val="99"/>
    <w:rsid w:val="00BE782D"/>
    <w:rPr>
      <w:color w:val="800080"/>
      <w:u w:val="single"/>
    </w:rPr>
  </w:style>
  <w:style w:type="paragraph" w:customStyle="1" w:styleId="15">
    <w:name w:val="內文1"/>
    <w:qFormat/>
    <w:rsid w:val="00BE782D"/>
    <w:pPr>
      <w:widowControl w:val="0"/>
      <w:adjustRightInd w:val="0"/>
      <w:spacing w:line="360" w:lineRule="atLeast"/>
      <w:jc w:val="both"/>
      <w:textAlignment w:val="baseline"/>
    </w:pPr>
    <w:rPr>
      <w:rFonts w:ascii="細明體" w:eastAsia="細明體" w:hAnsi="Times New Roman" w:cs="Times New Roman"/>
      <w:kern w:val="0"/>
      <w:szCs w:val="20"/>
    </w:rPr>
  </w:style>
  <w:style w:type="paragraph" w:customStyle="1" w:styleId="xl22">
    <w:name w:val="xl22"/>
    <w:basedOn w:val="a1"/>
    <w:qFormat/>
    <w:rsid w:val="00BE782D"/>
    <w:pPr>
      <w:widowControl/>
      <w:adjustRightInd w:val="0"/>
      <w:spacing w:before="100" w:beforeAutospacing="1" w:after="100" w:afterAutospacing="1" w:line="360" w:lineRule="atLeast"/>
      <w:jc w:val="both"/>
      <w:textAlignment w:val="baseline"/>
    </w:pPr>
    <w:rPr>
      <w:rFonts w:ascii="新細明體" w:eastAsia="新細明體" w:hAnsi="新細明體" w:cs="新細明體"/>
      <w:kern w:val="0"/>
      <w:szCs w:val="24"/>
    </w:rPr>
  </w:style>
  <w:style w:type="paragraph" w:customStyle="1" w:styleId="aff0">
    <w:name w:val="表格"/>
    <w:basedOn w:val="a1"/>
    <w:qFormat/>
    <w:rsid w:val="00BE782D"/>
    <w:pPr>
      <w:adjustRightInd w:val="0"/>
      <w:spacing w:line="360" w:lineRule="atLeast"/>
      <w:jc w:val="both"/>
      <w:textAlignment w:val="baseline"/>
    </w:pPr>
    <w:rPr>
      <w:rFonts w:ascii="Times New Roman" w:eastAsia="華康仿宋體" w:hAnsi="Times New Roman" w:cs="Times New Roman"/>
      <w:kern w:val="0"/>
      <w:szCs w:val="20"/>
    </w:rPr>
  </w:style>
  <w:style w:type="paragraph" w:customStyle="1" w:styleId="xl32">
    <w:name w:val="xl32"/>
    <w:basedOn w:val="a1"/>
    <w:qFormat/>
    <w:rsid w:val="00BE782D"/>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center"/>
    </w:pPr>
    <w:rPr>
      <w:rFonts w:ascii="標楷體" w:eastAsia="標楷體" w:hAnsi="標楷體" w:cs="Arial Unicode MS" w:hint="eastAsia"/>
      <w:kern w:val="0"/>
      <w:szCs w:val="24"/>
    </w:rPr>
  </w:style>
  <w:style w:type="paragraph" w:customStyle="1" w:styleId="26">
    <w:name w:val="標題2"/>
    <w:basedOn w:val="a6"/>
    <w:qFormat/>
    <w:rsid w:val="00BE782D"/>
    <w:pPr>
      <w:tabs>
        <w:tab w:val="right" w:pos="12020"/>
      </w:tabs>
      <w:adjustRightInd/>
      <w:spacing w:line="480" w:lineRule="exact"/>
      <w:jc w:val="left"/>
      <w:textAlignment w:val="auto"/>
    </w:pPr>
    <w:rPr>
      <w:rFonts w:ascii="文鼎中圓" w:eastAsia="文鼎中明"/>
      <w:sz w:val="28"/>
    </w:rPr>
  </w:style>
  <w:style w:type="paragraph" w:styleId="aff1">
    <w:name w:val="Body Text"/>
    <w:basedOn w:val="a1"/>
    <w:link w:val="aff2"/>
    <w:uiPriority w:val="99"/>
    <w:qFormat/>
    <w:rsid w:val="00BE782D"/>
    <w:pPr>
      <w:adjustRightInd w:val="0"/>
      <w:spacing w:after="120" w:line="360" w:lineRule="atLeast"/>
      <w:jc w:val="both"/>
      <w:textAlignment w:val="baseline"/>
    </w:pPr>
    <w:rPr>
      <w:rFonts w:ascii="Times New Roman" w:eastAsia="新細明體" w:hAnsi="Times New Roman" w:cs="Times New Roman"/>
      <w:szCs w:val="24"/>
    </w:rPr>
  </w:style>
  <w:style w:type="character" w:customStyle="1" w:styleId="aff2">
    <w:name w:val="本文 字元"/>
    <w:basedOn w:val="a3"/>
    <w:link w:val="aff1"/>
    <w:uiPriority w:val="99"/>
    <w:rsid w:val="00BE782D"/>
    <w:rPr>
      <w:rFonts w:ascii="Times New Roman" w:eastAsia="新細明體" w:hAnsi="Times New Roman" w:cs="Times New Roman"/>
      <w:szCs w:val="24"/>
    </w:rPr>
  </w:style>
  <w:style w:type="paragraph" w:customStyle="1" w:styleId="xl34">
    <w:name w:val="xl34"/>
    <w:basedOn w:val="a1"/>
    <w:qFormat/>
    <w:rsid w:val="00BE782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Cs w:val="24"/>
    </w:rPr>
  </w:style>
  <w:style w:type="paragraph" w:customStyle="1" w:styleId="51">
    <w:name w:val="內文5"/>
    <w:basedOn w:val="a1"/>
    <w:qFormat/>
    <w:rsid w:val="00BE782D"/>
    <w:pPr>
      <w:spacing w:line="360" w:lineRule="exact"/>
      <w:ind w:left="1191" w:hanging="1191"/>
      <w:jc w:val="both"/>
    </w:pPr>
    <w:rPr>
      <w:rFonts w:ascii="文鼎標準宋體" w:eastAsia="文鼎標準宋體" w:hAnsi="Courier New" w:cs="Times New Roman"/>
      <w:szCs w:val="20"/>
    </w:rPr>
  </w:style>
  <w:style w:type="paragraph" w:customStyle="1" w:styleId="6">
    <w:name w:val="內文6"/>
    <w:basedOn w:val="51"/>
    <w:qFormat/>
    <w:rsid w:val="00BE782D"/>
    <w:pPr>
      <w:ind w:left="1446" w:hanging="1446"/>
    </w:pPr>
  </w:style>
  <w:style w:type="paragraph" w:customStyle="1" w:styleId="aff3">
    <w:name w:val="附件"/>
    <w:basedOn w:val="a1"/>
    <w:qFormat/>
    <w:rsid w:val="00BE782D"/>
    <w:pPr>
      <w:spacing w:line="20" w:lineRule="atLeast"/>
      <w:jc w:val="both"/>
    </w:pPr>
    <w:rPr>
      <w:rFonts w:ascii="標楷體" w:eastAsia="標楷體" w:hAnsi="標楷體" w:cs="Times New Roman"/>
      <w:bCs/>
      <w:szCs w:val="24"/>
      <w:shd w:val="pct15" w:color="auto" w:fill="FFFFFF"/>
    </w:rPr>
  </w:style>
  <w:style w:type="paragraph" w:customStyle="1" w:styleId="aff4">
    <w:name w:val="核定日期"/>
    <w:basedOn w:val="a1"/>
    <w:uiPriority w:val="99"/>
    <w:qFormat/>
    <w:rsid w:val="00BE782D"/>
    <w:pPr>
      <w:jc w:val="right"/>
      <w:textDirection w:val="lrTbV"/>
    </w:pPr>
    <w:rPr>
      <w:rFonts w:ascii="標楷體" w:eastAsia="標楷體" w:hAnsi="Times New Roman" w:cs="Times New Roman"/>
      <w:sz w:val="32"/>
      <w:szCs w:val="24"/>
    </w:rPr>
  </w:style>
  <w:style w:type="paragraph" w:customStyle="1" w:styleId="27">
    <w:name w:val=".... 2"/>
    <w:basedOn w:val="a1"/>
    <w:next w:val="a1"/>
    <w:qFormat/>
    <w:rsid w:val="00BE782D"/>
    <w:pPr>
      <w:autoSpaceDE w:val="0"/>
      <w:autoSpaceDN w:val="0"/>
      <w:adjustRightInd w:val="0"/>
    </w:pPr>
    <w:rPr>
      <w:rFonts w:ascii="DF Kai Shu" w:eastAsia="DF Kai Shu" w:hAnsi="Times New Roman" w:cs="Times New Roman"/>
      <w:kern w:val="0"/>
      <w:szCs w:val="24"/>
    </w:rPr>
  </w:style>
  <w:style w:type="paragraph" w:customStyle="1" w:styleId="aff5">
    <w:name w:val="a"/>
    <w:basedOn w:val="Default"/>
    <w:next w:val="Default"/>
    <w:qFormat/>
    <w:rsid w:val="00BE782D"/>
    <w:pPr>
      <w:spacing w:before="100" w:after="100"/>
    </w:pPr>
    <w:rPr>
      <w:rFonts w:ascii="DF Kai Shu" w:eastAsia="DF Kai Shu" w:hAnsi="Times New Roman" w:cs="Times New Roman"/>
      <w:color w:val="auto"/>
    </w:rPr>
  </w:style>
  <w:style w:type="paragraph" w:customStyle="1" w:styleId="aff6">
    <w:name w:val=".."/>
    <w:basedOn w:val="Default"/>
    <w:next w:val="Default"/>
    <w:qFormat/>
    <w:rsid w:val="00BE782D"/>
    <w:rPr>
      <w:rFonts w:ascii="DF Kai Shu" w:eastAsia="DF Kai Shu" w:hAnsi="Times New Roman" w:cs="Times New Roman"/>
      <w:color w:val="auto"/>
    </w:rPr>
  </w:style>
  <w:style w:type="paragraph" w:customStyle="1" w:styleId="aff7">
    <w:name w:val="表格標題"/>
    <w:basedOn w:val="a1"/>
    <w:autoRedefine/>
    <w:qFormat/>
    <w:rsid w:val="00BE782D"/>
    <w:pPr>
      <w:widowControl/>
      <w:spacing w:after="120"/>
      <w:jc w:val="center"/>
    </w:pPr>
    <w:rPr>
      <w:rFonts w:ascii="標楷體" w:eastAsia="標楷體" w:hAnsi="標楷體" w:cs="Times New Roman"/>
      <w:b/>
      <w:kern w:val="0"/>
      <w:sz w:val="36"/>
      <w:szCs w:val="36"/>
    </w:rPr>
  </w:style>
  <w:style w:type="paragraph" w:styleId="aff8">
    <w:name w:val="List"/>
    <w:basedOn w:val="a1"/>
    <w:rsid w:val="00BE782D"/>
    <w:pPr>
      <w:adjustRightInd w:val="0"/>
      <w:spacing w:line="360" w:lineRule="atLeast"/>
      <w:ind w:leftChars="200" w:left="100" w:hangingChars="200" w:hanging="200"/>
      <w:jc w:val="both"/>
      <w:textAlignment w:val="baseline"/>
    </w:pPr>
    <w:rPr>
      <w:rFonts w:ascii="Times New Roman" w:eastAsia="標楷體" w:hAnsi="Times New Roman" w:cs="Times New Roman"/>
      <w:szCs w:val="24"/>
    </w:rPr>
  </w:style>
  <w:style w:type="character" w:customStyle="1" w:styleId="style7">
    <w:name w:val="style7"/>
    <w:basedOn w:val="a3"/>
    <w:rsid w:val="00BE782D"/>
  </w:style>
  <w:style w:type="paragraph" w:customStyle="1" w:styleId="style3">
    <w:name w:val="style3"/>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14ptorange1">
    <w:name w:val="14ptorange1"/>
    <w:rsid w:val="00BE782D"/>
    <w:rPr>
      <w:rFonts w:ascii="өũ" w:hAnsi="өũ" w:hint="default"/>
      <w:b/>
      <w:bCs/>
      <w:smallCaps w:val="0"/>
      <w:strike w:val="0"/>
      <w:dstrike w:val="0"/>
      <w:color w:val="FF6600"/>
      <w:sz w:val="24"/>
      <w:szCs w:val="24"/>
      <w:u w:val="none"/>
      <w:effect w:val="none"/>
    </w:rPr>
  </w:style>
  <w:style w:type="paragraph" w:customStyle="1" w:styleId="aff9">
    <w:name w:val="刪除"/>
    <w:basedOn w:val="a1"/>
    <w:link w:val="affa"/>
    <w:qFormat/>
    <w:rsid w:val="00BE782D"/>
    <w:pPr>
      <w:ind w:left="840" w:hangingChars="350" w:hanging="840"/>
    </w:pPr>
    <w:rPr>
      <w:rFonts w:ascii="Times New Roman" w:eastAsia="新細明體" w:hAnsi="Times New Roman" w:cs="Times New Roman"/>
      <w:b/>
      <w:dstrike/>
      <w:szCs w:val="24"/>
    </w:rPr>
  </w:style>
  <w:style w:type="character" w:customStyle="1" w:styleId="affa">
    <w:name w:val="刪除 字元"/>
    <w:link w:val="aff9"/>
    <w:rsid w:val="00BE782D"/>
    <w:rPr>
      <w:rFonts w:ascii="Times New Roman" w:eastAsia="新細明體" w:hAnsi="Times New Roman" w:cs="Times New Roman"/>
      <w:b/>
      <w:dstrike/>
      <w:szCs w:val="24"/>
    </w:rPr>
  </w:style>
  <w:style w:type="paragraph" w:customStyle="1" w:styleId="affb">
    <w:name w:val="新增"/>
    <w:basedOn w:val="a1"/>
    <w:link w:val="affc"/>
    <w:qFormat/>
    <w:rsid w:val="00BE782D"/>
    <w:pPr>
      <w:ind w:left="840" w:hangingChars="350" w:hanging="840"/>
    </w:pPr>
    <w:rPr>
      <w:rFonts w:ascii="Times New Roman" w:eastAsia="新細明體" w:hAnsi="Times New Roman" w:cs="Times New Roman"/>
      <w:b/>
      <w:color w:val="000000"/>
      <w:szCs w:val="24"/>
      <w:u w:val="single" w:color="000000"/>
    </w:rPr>
  </w:style>
  <w:style w:type="character" w:customStyle="1" w:styleId="affc">
    <w:name w:val="新增 字元"/>
    <w:link w:val="affb"/>
    <w:rsid w:val="00BE782D"/>
    <w:rPr>
      <w:rFonts w:ascii="Times New Roman" w:eastAsia="新細明體" w:hAnsi="Times New Roman" w:cs="Times New Roman"/>
      <w:b/>
      <w:color w:val="000000"/>
      <w:szCs w:val="24"/>
      <w:u w:val="single" w:color="000000"/>
    </w:rPr>
  </w:style>
  <w:style w:type="paragraph" w:customStyle="1" w:styleId="affd">
    <w:name w:val="說明"/>
    <w:basedOn w:val="a1"/>
    <w:link w:val="affe"/>
    <w:qFormat/>
    <w:rsid w:val="00BE782D"/>
    <w:rPr>
      <w:rFonts w:ascii="標楷體" w:eastAsia="標楷體" w:hAnsi="標楷體" w:cs="Times New Roman"/>
      <w:b/>
      <w:szCs w:val="24"/>
      <w:u w:val="single"/>
    </w:rPr>
  </w:style>
  <w:style w:type="character" w:customStyle="1" w:styleId="affe">
    <w:name w:val="說明 字元"/>
    <w:link w:val="affd"/>
    <w:rsid w:val="00BE782D"/>
    <w:rPr>
      <w:rFonts w:ascii="標楷體" w:eastAsia="標楷體" w:hAnsi="標楷體" w:cs="Times New Roman"/>
      <w:b/>
      <w:szCs w:val="24"/>
      <w:u w:val="single"/>
    </w:rPr>
  </w:style>
  <w:style w:type="paragraph" w:customStyle="1" w:styleId="afff">
    <w:name w:val="說明內文"/>
    <w:basedOn w:val="a1"/>
    <w:link w:val="afff0"/>
    <w:qFormat/>
    <w:rsid w:val="00BE782D"/>
    <w:rPr>
      <w:rFonts w:ascii="標楷體" w:eastAsia="標楷體" w:hAnsi="標楷體" w:cs="Times New Roman"/>
      <w:szCs w:val="24"/>
    </w:rPr>
  </w:style>
  <w:style w:type="character" w:customStyle="1" w:styleId="afff0">
    <w:name w:val="說明內文 字元"/>
    <w:link w:val="afff"/>
    <w:rsid w:val="00BE782D"/>
    <w:rPr>
      <w:rFonts w:ascii="標楷體" w:eastAsia="標楷體" w:hAnsi="標楷體" w:cs="Times New Roman"/>
      <w:szCs w:val="24"/>
    </w:rPr>
  </w:style>
  <w:style w:type="character" w:customStyle="1" w:styleId="idx1">
    <w:name w:val="idx1"/>
    <w:basedOn w:val="a3"/>
    <w:rsid w:val="00BE782D"/>
  </w:style>
  <w:style w:type="paragraph" w:customStyle="1" w:styleId="16">
    <w:name w:val="字元 字元1 字元"/>
    <w:basedOn w:val="a1"/>
    <w:semiHidden/>
    <w:rsid w:val="00BE782D"/>
    <w:pPr>
      <w:widowControl/>
      <w:spacing w:after="160" w:line="240" w:lineRule="exact"/>
    </w:pPr>
    <w:rPr>
      <w:rFonts w:ascii="Tahoma" w:eastAsia="新細明體" w:hAnsi="Tahoma" w:cs="Times New Roman"/>
      <w:kern w:val="0"/>
      <w:sz w:val="20"/>
      <w:szCs w:val="20"/>
      <w:lang w:eastAsia="en-US"/>
    </w:rPr>
  </w:style>
  <w:style w:type="paragraph" w:styleId="afff1">
    <w:name w:val="Note Heading"/>
    <w:basedOn w:val="a1"/>
    <w:next w:val="a1"/>
    <w:link w:val="afff2"/>
    <w:rsid w:val="00BE782D"/>
    <w:pPr>
      <w:jc w:val="center"/>
    </w:pPr>
    <w:rPr>
      <w:rFonts w:ascii="標楷體" w:eastAsia="標楷體" w:hAnsi="標楷體" w:cs="Times New Roman"/>
      <w:szCs w:val="24"/>
    </w:rPr>
  </w:style>
  <w:style w:type="character" w:customStyle="1" w:styleId="afff2">
    <w:name w:val="註釋標題 字元"/>
    <w:basedOn w:val="a3"/>
    <w:link w:val="afff1"/>
    <w:rsid w:val="00BE782D"/>
    <w:rPr>
      <w:rFonts w:ascii="標楷體" w:eastAsia="標楷體" w:hAnsi="標楷體" w:cs="Times New Roman"/>
      <w:szCs w:val="24"/>
    </w:rPr>
  </w:style>
  <w:style w:type="paragraph" w:customStyle="1" w:styleId="CM6">
    <w:name w:val="CM6"/>
    <w:basedOn w:val="Default"/>
    <w:next w:val="Default"/>
    <w:qFormat/>
    <w:rsid w:val="00BE782D"/>
    <w:pPr>
      <w:spacing w:line="360" w:lineRule="atLeast"/>
    </w:pPr>
    <w:rPr>
      <w:rFonts w:hAnsi="Times New Roman"/>
      <w:color w:val="auto"/>
    </w:rPr>
  </w:style>
  <w:style w:type="paragraph" w:customStyle="1" w:styleId="CM1">
    <w:name w:val="CM1"/>
    <w:basedOn w:val="Default"/>
    <w:next w:val="Default"/>
    <w:qFormat/>
    <w:rsid w:val="00BE782D"/>
    <w:pPr>
      <w:spacing w:line="360" w:lineRule="atLeast"/>
    </w:pPr>
    <w:rPr>
      <w:rFonts w:hAnsi="Times New Roman"/>
      <w:color w:val="auto"/>
    </w:rPr>
  </w:style>
  <w:style w:type="paragraph" w:customStyle="1" w:styleId="CM2">
    <w:name w:val="CM2"/>
    <w:basedOn w:val="Default"/>
    <w:next w:val="Default"/>
    <w:qFormat/>
    <w:rsid w:val="00BE782D"/>
    <w:pPr>
      <w:spacing w:line="360" w:lineRule="atLeast"/>
    </w:pPr>
    <w:rPr>
      <w:rFonts w:hAnsi="Times New Roman"/>
      <w:color w:val="auto"/>
    </w:rPr>
  </w:style>
  <w:style w:type="paragraph" w:customStyle="1" w:styleId="CM3">
    <w:name w:val="CM3"/>
    <w:basedOn w:val="Default"/>
    <w:next w:val="Default"/>
    <w:qFormat/>
    <w:rsid w:val="00BE782D"/>
    <w:pPr>
      <w:spacing w:line="360" w:lineRule="atLeast"/>
    </w:pPr>
    <w:rPr>
      <w:rFonts w:hAnsi="Times New Roman"/>
      <w:color w:val="auto"/>
    </w:rPr>
  </w:style>
  <w:style w:type="paragraph" w:customStyle="1" w:styleId="CM15">
    <w:name w:val="CM15"/>
    <w:basedOn w:val="Default"/>
    <w:next w:val="Default"/>
    <w:qFormat/>
    <w:rsid w:val="00BE782D"/>
    <w:rPr>
      <w:rFonts w:hAnsi="Times New Roman"/>
      <w:color w:val="auto"/>
    </w:rPr>
  </w:style>
  <w:style w:type="paragraph" w:customStyle="1" w:styleId="CM5">
    <w:name w:val="CM5"/>
    <w:basedOn w:val="Default"/>
    <w:next w:val="Default"/>
    <w:qFormat/>
    <w:rsid w:val="00BE782D"/>
    <w:rPr>
      <w:rFonts w:hAnsi="Times New Roman"/>
      <w:color w:val="auto"/>
    </w:rPr>
  </w:style>
  <w:style w:type="paragraph" w:customStyle="1" w:styleId="CM16">
    <w:name w:val="CM16"/>
    <w:basedOn w:val="Default"/>
    <w:next w:val="Default"/>
    <w:qFormat/>
    <w:rsid w:val="00BE782D"/>
    <w:rPr>
      <w:rFonts w:hAnsi="Times New Roman"/>
      <w:color w:val="auto"/>
    </w:rPr>
  </w:style>
  <w:style w:type="character" w:customStyle="1" w:styleId="PlainTextChar">
    <w:name w:val="Plain Text Char"/>
    <w:aliases w:val="字元 Char,一般文字1 Char,字元 字元 字元 字元 Char,字元 字元 字元 字元 字元 Char,字元4 Char,字元 字元 字元 Char"/>
    <w:locked/>
    <w:rsid w:val="00BE782D"/>
    <w:rPr>
      <w:rFonts w:ascii="細明體" w:eastAsia="細明體" w:hAnsi="Courier New" w:cs="Times New Roman"/>
      <w:sz w:val="20"/>
      <w:szCs w:val="20"/>
    </w:rPr>
  </w:style>
  <w:style w:type="paragraph" w:customStyle="1" w:styleId="17">
    <w:name w:val="1"/>
    <w:basedOn w:val="a1"/>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18">
    <w:name w:val="清單段落1"/>
    <w:basedOn w:val="a1"/>
    <w:link w:val="ListParagraphChar"/>
    <w:qFormat/>
    <w:rsid w:val="00BE782D"/>
    <w:pPr>
      <w:ind w:leftChars="200" w:left="480"/>
    </w:pPr>
    <w:rPr>
      <w:rFonts w:ascii="Times New Roman" w:eastAsia="新細明體" w:hAnsi="Times New Roman" w:cs="Times New Roman"/>
      <w:szCs w:val="24"/>
    </w:rPr>
  </w:style>
  <w:style w:type="paragraph" w:customStyle="1" w:styleId="021">
    <w:name w:val="021"/>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031">
    <w:name w:val="031"/>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032">
    <w:name w:val="032"/>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41">
    <w:name w:val="字元4 字元 字元1"/>
    <w:rsid w:val="00BE782D"/>
    <w:rPr>
      <w:rFonts w:ascii="細明體" w:eastAsia="細明體" w:hAnsi="Courier New"/>
      <w:kern w:val="2"/>
      <w:sz w:val="24"/>
      <w:lang w:val="en-US" w:eastAsia="zh-TW" w:bidi="ar-SA"/>
    </w:rPr>
  </w:style>
  <w:style w:type="character" w:customStyle="1" w:styleId="HeaderChar">
    <w:name w:val="Header Char"/>
    <w:locked/>
    <w:rsid w:val="00BE782D"/>
    <w:rPr>
      <w:rFonts w:cs="Times New Roman"/>
      <w:sz w:val="20"/>
      <w:szCs w:val="20"/>
    </w:rPr>
  </w:style>
  <w:style w:type="paragraph" w:customStyle="1" w:styleId="abc">
    <w:name w:val="abc"/>
    <w:basedOn w:val="a1"/>
    <w:link w:val="abc0"/>
    <w:qFormat/>
    <w:rsid w:val="00BE782D"/>
    <w:pPr>
      <w:numPr>
        <w:numId w:val="1"/>
      </w:numPr>
    </w:pPr>
    <w:rPr>
      <w:rFonts w:ascii="標楷體" w:eastAsia="標楷體" w:hAnsi="標楷體" w:cs="Times New Roman"/>
      <w:kern w:val="0"/>
      <w:szCs w:val="24"/>
      <w:lang w:val="x-none" w:eastAsia="x-none"/>
    </w:rPr>
  </w:style>
  <w:style w:type="character" w:customStyle="1" w:styleId="abc0">
    <w:name w:val="abc 字元"/>
    <w:link w:val="abc"/>
    <w:rsid w:val="00BE782D"/>
    <w:rPr>
      <w:rFonts w:ascii="標楷體" w:eastAsia="標楷體" w:hAnsi="標楷體" w:cs="Times New Roman"/>
      <w:kern w:val="0"/>
      <w:szCs w:val="24"/>
      <w:lang w:val="x-none" w:eastAsia="x-none"/>
    </w:rPr>
  </w:style>
  <w:style w:type="character" w:styleId="afff3">
    <w:name w:val="footnote reference"/>
    <w:uiPriority w:val="99"/>
    <w:rsid w:val="00BE782D"/>
    <w:rPr>
      <w:vertAlign w:val="superscript"/>
    </w:rPr>
  </w:style>
  <w:style w:type="character" w:styleId="afff4">
    <w:name w:val="annotation reference"/>
    <w:uiPriority w:val="99"/>
    <w:rsid w:val="00BE782D"/>
    <w:rPr>
      <w:sz w:val="18"/>
      <w:szCs w:val="18"/>
    </w:rPr>
  </w:style>
  <w:style w:type="paragraph" w:styleId="afff5">
    <w:name w:val="annotation text"/>
    <w:basedOn w:val="a1"/>
    <w:link w:val="afff6"/>
    <w:rsid w:val="00BE782D"/>
    <w:pPr>
      <w:adjustRightInd w:val="0"/>
      <w:spacing w:line="360" w:lineRule="atLeast"/>
      <w:textAlignment w:val="baseline"/>
    </w:pPr>
    <w:rPr>
      <w:rFonts w:ascii="Times New Roman" w:eastAsia="新細明體" w:hAnsi="Times New Roman" w:cs="Times New Roman"/>
      <w:szCs w:val="24"/>
    </w:rPr>
  </w:style>
  <w:style w:type="character" w:customStyle="1" w:styleId="afff6">
    <w:name w:val="註解文字 字元"/>
    <w:basedOn w:val="a3"/>
    <w:link w:val="afff5"/>
    <w:rsid w:val="00BE782D"/>
    <w:rPr>
      <w:rFonts w:ascii="Times New Roman" w:eastAsia="新細明體" w:hAnsi="Times New Roman" w:cs="Times New Roman"/>
      <w:szCs w:val="24"/>
    </w:rPr>
  </w:style>
  <w:style w:type="paragraph" w:styleId="afff7">
    <w:name w:val="annotation subject"/>
    <w:basedOn w:val="afff5"/>
    <w:next w:val="afff5"/>
    <w:link w:val="afff8"/>
    <w:uiPriority w:val="99"/>
    <w:rsid w:val="00BE782D"/>
    <w:rPr>
      <w:b/>
      <w:bCs/>
    </w:rPr>
  </w:style>
  <w:style w:type="character" w:customStyle="1" w:styleId="afff8">
    <w:name w:val="註解主旨 字元"/>
    <w:basedOn w:val="afff6"/>
    <w:link w:val="afff7"/>
    <w:uiPriority w:val="99"/>
    <w:rsid w:val="00BE782D"/>
    <w:rPr>
      <w:rFonts w:ascii="Times New Roman" w:eastAsia="新細明體" w:hAnsi="Times New Roman" w:cs="Times New Roman"/>
      <w:b/>
      <w:bCs/>
      <w:szCs w:val="24"/>
    </w:rPr>
  </w:style>
  <w:style w:type="paragraph" w:customStyle="1" w:styleId="level4">
    <w:name w:val="本文level4"/>
    <w:basedOn w:val="a1"/>
    <w:qFormat/>
    <w:rsid w:val="00BE782D"/>
    <w:pPr>
      <w:snapToGrid w:val="0"/>
      <w:spacing w:afterLines="50" w:line="400" w:lineRule="exact"/>
      <w:ind w:firstLineChars="200" w:firstLine="200"/>
      <w:jc w:val="both"/>
    </w:pPr>
    <w:rPr>
      <w:rFonts w:ascii="Times New Roman" w:eastAsia="標楷體" w:hAnsi="Times New Roman" w:cs="Times New Roman"/>
      <w:sz w:val="28"/>
      <w:szCs w:val="24"/>
    </w:rPr>
  </w:style>
  <w:style w:type="paragraph" w:customStyle="1" w:styleId="28">
    <w:name w:val="字元 字元2 字元 字元 字元 字元 字元 字元 字元 字元 字元 字元 字元 字元 字元 字元 字元 字元 字元 字元 字元 字元 字元 字元"/>
    <w:basedOn w:val="a1"/>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w02">
    <w:name w:val="w_02"/>
    <w:basedOn w:val="a1"/>
    <w:qFormat/>
    <w:rsid w:val="00BE782D"/>
    <w:pPr>
      <w:widowControl/>
      <w:spacing w:before="100" w:beforeAutospacing="1" w:after="100" w:afterAutospacing="1" w:line="255" w:lineRule="atLeast"/>
    </w:pPr>
    <w:rPr>
      <w:rFonts w:ascii="新細明體" w:eastAsia="新細明體" w:hAnsi="新細明體" w:cs="新細明體"/>
      <w:color w:val="333333"/>
      <w:kern w:val="0"/>
      <w:sz w:val="18"/>
      <w:szCs w:val="18"/>
    </w:rPr>
  </w:style>
  <w:style w:type="paragraph" w:customStyle="1" w:styleId="-2">
    <w:name w:val="樣式-2"/>
    <w:basedOn w:val="a1"/>
    <w:next w:val="a1"/>
    <w:qFormat/>
    <w:rsid w:val="00BE782D"/>
    <w:pPr>
      <w:numPr>
        <w:numId w:val="2"/>
      </w:numPr>
      <w:snapToGrid w:val="0"/>
    </w:pPr>
    <w:rPr>
      <w:rFonts w:ascii="Times New Roman" w:eastAsia="標楷體" w:hAnsi="Times New Roman" w:cs="Times New Roman"/>
      <w:b/>
      <w:bCs/>
      <w:color w:val="000000"/>
      <w:szCs w:val="28"/>
    </w:rPr>
  </w:style>
  <w:style w:type="character" w:customStyle="1" w:styleId="b0211">
    <w:name w:val="b0211"/>
    <w:rsid w:val="00BE782D"/>
    <w:rPr>
      <w:rFonts w:ascii="Verdana" w:hAnsi="Verdana" w:hint="default"/>
      <w:color w:val="666666"/>
      <w:sz w:val="15"/>
      <w:szCs w:val="15"/>
    </w:rPr>
  </w:style>
  <w:style w:type="character" w:customStyle="1" w:styleId="style21">
    <w:name w:val="style21"/>
    <w:rsid w:val="00BE782D"/>
    <w:rPr>
      <w:rFonts w:ascii="Arial" w:hAnsi="Arial" w:cs="Arial" w:hint="default"/>
    </w:rPr>
  </w:style>
  <w:style w:type="character" w:customStyle="1" w:styleId="style101">
    <w:name w:val="style101"/>
    <w:rsid w:val="00BE782D"/>
    <w:rPr>
      <w:sz w:val="16"/>
      <w:szCs w:val="16"/>
    </w:rPr>
  </w:style>
  <w:style w:type="paragraph" w:customStyle="1" w:styleId="style8">
    <w:name w:val="style8"/>
    <w:basedOn w:val="a1"/>
    <w:qFormat/>
    <w:rsid w:val="00BE782D"/>
    <w:pPr>
      <w:widowControl/>
      <w:spacing w:before="100" w:beforeAutospacing="1" w:after="100" w:afterAutospacing="1" w:line="288" w:lineRule="atLeast"/>
    </w:pPr>
    <w:rPr>
      <w:rFonts w:ascii="新細明體" w:eastAsia="新細明體" w:hAnsi="新細明體" w:cs="新細明體"/>
      <w:b/>
      <w:bCs/>
      <w:color w:val="0B0D50"/>
      <w:kern w:val="0"/>
      <w:sz w:val="36"/>
      <w:szCs w:val="36"/>
    </w:rPr>
  </w:style>
  <w:style w:type="character" w:styleId="afff9">
    <w:name w:val="Emphasis"/>
    <w:uiPriority w:val="20"/>
    <w:qFormat/>
    <w:rsid w:val="00BE782D"/>
    <w:rPr>
      <w:b w:val="0"/>
      <w:bCs w:val="0"/>
      <w:i w:val="0"/>
      <w:iCs w:val="0"/>
      <w:color w:val="CC0033"/>
    </w:rPr>
  </w:style>
  <w:style w:type="character" w:customStyle="1" w:styleId="st1">
    <w:name w:val="st1"/>
    <w:basedOn w:val="a3"/>
    <w:rsid w:val="00BE782D"/>
  </w:style>
  <w:style w:type="character" w:customStyle="1" w:styleId="afffa">
    <w:name w:val="教卓內文 字元"/>
    <w:link w:val="afffb"/>
    <w:locked/>
    <w:rsid w:val="00BE782D"/>
    <w:rPr>
      <w:rFonts w:eastAsia="標楷體"/>
      <w:sz w:val="32"/>
      <w:szCs w:val="24"/>
      <w:lang w:val="x-none" w:eastAsia="x-none"/>
    </w:rPr>
  </w:style>
  <w:style w:type="paragraph" w:customStyle="1" w:styleId="afffb">
    <w:name w:val="教卓內文"/>
    <w:basedOn w:val="a1"/>
    <w:link w:val="afffa"/>
    <w:qFormat/>
    <w:rsid w:val="00BE782D"/>
    <w:pPr>
      <w:spacing w:line="440" w:lineRule="exact"/>
    </w:pPr>
    <w:rPr>
      <w:rFonts w:eastAsia="標楷體"/>
      <w:sz w:val="32"/>
      <w:szCs w:val="24"/>
      <w:lang w:val="x-none" w:eastAsia="x-none"/>
    </w:rPr>
  </w:style>
  <w:style w:type="character" w:customStyle="1" w:styleId="FooterChar">
    <w:name w:val="Footer Char"/>
    <w:locked/>
    <w:rsid w:val="00BE782D"/>
    <w:rPr>
      <w:rFonts w:cs="Times New Roman"/>
      <w:sz w:val="20"/>
      <w:szCs w:val="20"/>
    </w:rPr>
  </w:style>
  <w:style w:type="character" w:customStyle="1" w:styleId="PlainTextChar1">
    <w:name w:val="Plain Text Char1"/>
    <w:aliases w:val="一般文字1 Char1,字元 字元 字元 字元 字元 Char1,字元 字元 字元 字元 Char1,字元 字元 字元 Char1,字元4 Char1,字元 字元 字元 字元 字元 字元 字元 字元 Char1,一般文字2 Char1,字元 字元 字元1 Char1,字元1 Char1,一般文字11 Char1"/>
    <w:locked/>
    <w:rsid w:val="00BE782D"/>
    <w:rPr>
      <w:rFonts w:ascii="細明體" w:eastAsia="細明體" w:hAnsi="Courier New" w:cs="Times New Roman"/>
      <w:sz w:val="20"/>
      <w:szCs w:val="20"/>
    </w:rPr>
  </w:style>
  <w:style w:type="paragraph" w:customStyle="1" w:styleId="afffc">
    <w:name w:val="表"/>
    <w:basedOn w:val="a1"/>
    <w:qFormat/>
    <w:rsid w:val="00BE782D"/>
    <w:pPr>
      <w:spacing w:line="360" w:lineRule="auto"/>
    </w:pPr>
    <w:rPr>
      <w:rFonts w:ascii="標楷體" w:eastAsia="標楷體" w:hAnsi="標楷體" w:cs="Times New Roman"/>
      <w:szCs w:val="32"/>
    </w:rPr>
  </w:style>
  <w:style w:type="paragraph" w:customStyle="1" w:styleId="afffd">
    <w:name w:val="標二"/>
    <w:basedOn w:val="a1"/>
    <w:link w:val="afffe"/>
    <w:qFormat/>
    <w:rsid w:val="00BE782D"/>
    <w:pPr>
      <w:jc w:val="center"/>
    </w:pPr>
    <w:rPr>
      <w:rFonts w:ascii="Times New Roman" w:eastAsia="標楷體" w:hAnsi="Times New Roman" w:cs="Times New Roman"/>
      <w:b/>
      <w:kern w:val="0"/>
      <w:sz w:val="28"/>
      <w:szCs w:val="28"/>
      <w:lang w:val="x-none" w:eastAsia="x-none"/>
    </w:rPr>
  </w:style>
  <w:style w:type="character" w:customStyle="1" w:styleId="afffe">
    <w:name w:val="標二 字元"/>
    <w:link w:val="afffd"/>
    <w:rsid w:val="00BE782D"/>
    <w:rPr>
      <w:rFonts w:ascii="Times New Roman" w:eastAsia="標楷體" w:hAnsi="Times New Roman" w:cs="Times New Roman"/>
      <w:b/>
      <w:kern w:val="0"/>
      <w:sz w:val="28"/>
      <w:szCs w:val="28"/>
      <w:lang w:val="x-none" w:eastAsia="x-none"/>
    </w:rPr>
  </w:style>
  <w:style w:type="paragraph" w:customStyle="1" w:styleId="msobodytextindentcxspmiddle">
    <w:name w:val="msobodytextindentcxspmiddle"/>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msobodytextindentcxsplast">
    <w:name w:val="msobodytextindentcxsplast"/>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level40">
    <w:name w:val="level4"/>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110">
    <w:name w:val="清單段落11"/>
    <w:basedOn w:val="a1"/>
    <w:qFormat/>
    <w:rsid w:val="00BE782D"/>
    <w:pPr>
      <w:ind w:leftChars="200" w:left="480"/>
    </w:pPr>
    <w:rPr>
      <w:rFonts w:ascii="Times New Roman" w:eastAsia="新細明體" w:hAnsi="Times New Roman" w:cs="Times New Roman"/>
      <w:szCs w:val="24"/>
    </w:rPr>
  </w:style>
  <w:style w:type="paragraph" w:customStyle="1" w:styleId="19">
    <w:name w:val="樣式1"/>
    <w:basedOn w:val="a1"/>
    <w:next w:val="a1"/>
    <w:link w:val="1a"/>
    <w:autoRedefine/>
    <w:qFormat/>
    <w:rsid w:val="00BE782D"/>
    <w:pPr>
      <w:autoSpaceDE w:val="0"/>
      <w:autoSpaceDN w:val="0"/>
      <w:adjustRightInd w:val="0"/>
      <w:spacing w:line="400" w:lineRule="exact"/>
      <w:ind w:left="1694" w:hangingChars="705" w:hanging="1694"/>
      <w:jc w:val="both"/>
      <w:textAlignment w:val="bottom"/>
    </w:pPr>
    <w:rPr>
      <w:rFonts w:ascii="Times New Roman" w:eastAsia="標楷體" w:hAnsi="標楷體" w:cs="Times New Roman"/>
      <w:snapToGrid w:val="0"/>
      <w:color w:val="000000"/>
      <w:szCs w:val="24"/>
    </w:rPr>
  </w:style>
  <w:style w:type="character" w:customStyle="1" w:styleId="paren-numeral">
    <w:name w:val="paren-numeral"/>
    <w:rsid w:val="00BE782D"/>
  </w:style>
  <w:style w:type="paragraph" w:customStyle="1" w:styleId="msonormal1">
    <w:name w:val="msonormal1"/>
    <w:qFormat/>
    <w:rsid w:val="00BE782D"/>
    <w:pPr>
      <w:spacing w:line="400" w:lineRule="exact"/>
      <w:ind w:left="482" w:hanging="482"/>
      <w:jc w:val="both"/>
    </w:pPr>
    <w:rPr>
      <w:rFonts w:ascii="新細明體" w:eastAsia="新細明體" w:hAnsi="新細明體" w:cs="Times New Roman"/>
      <w:color w:val="000000"/>
      <w:kern w:val="0"/>
      <w:szCs w:val="24"/>
    </w:rPr>
  </w:style>
  <w:style w:type="paragraph" w:customStyle="1" w:styleId="210">
    <w:name w:val="字元 字元2 字元 字元 字元 字元1"/>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ListParagraph1">
    <w:name w:val="List Paragraph1"/>
    <w:basedOn w:val="a1"/>
    <w:uiPriority w:val="99"/>
    <w:rsid w:val="00BE782D"/>
    <w:pPr>
      <w:ind w:leftChars="200" w:left="480"/>
    </w:pPr>
    <w:rPr>
      <w:rFonts w:ascii="Calibri" w:eastAsia="新細明體" w:hAnsi="Calibri" w:cs="Calibri"/>
      <w:szCs w:val="24"/>
    </w:rPr>
  </w:style>
  <w:style w:type="character" w:customStyle="1" w:styleId="style11">
    <w:name w:val="style11"/>
    <w:rsid w:val="00BE782D"/>
    <w:rPr>
      <w:sz w:val="24"/>
      <w:szCs w:val="24"/>
    </w:rPr>
  </w:style>
  <w:style w:type="paragraph" w:customStyle="1" w:styleId="111">
    <w:name w:val="內文11"/>
    <w:qFormat/>
    <w:rsid w:val="00BE782D"/>
    <w:pPr>
      <w:widowControl w:val="0"/>
      <w:adjustRightInd w:val="0"/>
      <w:spacing w:line="360" w:lineRule="atLeast"/>
      <w:jc w:val="both"/>
      <w:textAlignment w:val="baseline"/>
    </w:pPr>
    <w:rPr>
      <w:rFonts w:ascii="細明體" w:eastAsia="細明體" w:hAnsi="Times New Roman" w:cs="Times New Roman"/>
      <w:kern w:val="0"/>
      <w:szCs w:val="20"/>
    </w:rPr>
  </w:style>
  <w:style w:type="paragraph" w:customStyle="1" w:styleId="112">
    <w:name w:val="字元 字元1 字元1"/>
    <w:basedOn w:val="a1"/>
    <w:semiHidden/>
    <w:rsid w:val="00BE782D"/>
    <w:pPr>
      <w:widowControl/>
      <w:spacing w:after="160" w:line="240" w:lineRule="exact"/>
    </w:pPr>
    <w:rPr>
      <w:rFonts w:ascii="Tahoma" w:eastAsia="新細明體" w:hAnsi="Tahoma" w:cs="Times New Roman"/>
      <w:kern w:val="0"/>
      <w:sz w:val="20"/>
      <w:szCs w:val="20"/>
      <w:lang w:eastAsia="en-US"/>
    </w:rPr>
  </w:style>
  <w:style w:type="paragraph" w:customStyle="1" w:styleId="211">
    <w:name w:val="字元 字元2 字元 字元 字元 字元 字元 字元 字元 字元 字元 字元 字元 字元 字元 字元 字元 字元 字元 字元 字元 字元 字元 字元1"/>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table" w:styleId="affff">
    <w:name w:val="Light Shading"/>
    <w:basedOn w:val="a4"/>
    <w:rsid w:val="00BE782D"/>
    <w:rPr>
      <w:rFonts w:ascii="Calibri" w:eastAsia="新細明體" w:hAnsi="Calibri" w:cs="Times New Roman"/>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Shading Accent 1"/>
    <w:basedOn w:val="a4"/>
    <w:rsid w:val="00BE782D"/>
    <w:rPr>
      <w:rFonts w:ascii="Calibri" w:eastAsia="新細明體" w:hAnsi="Calibri" w:cs="Times New Roman"/>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0">
    <w:name w:val="Light Shading Accent 2"/>
    <w:basedOn w:val="a4"/>
    <w:rsid w:val="00BE782D"/>
    <w:rPr>
      <w:rFonts w:ascii="Calibri" w:eastAsia="新細明體" w:hAnsi="Calibri" w:cs="Times New Roman"/>
      <w:color w:val="943634"/>
      <w:kern w:val="0"/>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4"/>
    <w:rsid w:val="00BE782D"/>
    <w:rPr>
      <w:rFonts w:ascii="Calibri" w:eastAsia="新細明體" w:hAnsi="Calibri" w:cs="Times New Roman"/>
      <w:color w:val="76923C"/>
      <w:kern w:val="0"/>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4"/>
    <w:rsid w:val="00BE782D"/>
    <w:rPr>
      <w:rFonts w:ascii="Calibri" w:eastAsia="新細明體" w:hAnsi="Calibri" w:cs="Times New Roman"/>
      <w:color w:val="5F497A"/>
      <w:kern w:val="0"/>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
    <w:name w:val="Light Shading Accent 5"/>
    <w:basedOn w:val="a4"/>
    <w:rsid w:val="00BE782D"/>
    <w:rPr>
      <w:rFonts w:ascii="Calibri" w:eastAsia="新細明體" w:hAnsi="Calibri" w:cs="Times New Roman"/>
      <w:color w:val="31849B"/>
      <w:kern w:val="0"/>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affff0">
    <w:name w:val="Revision"/>
    <w:hidden/>
    <w:uiPriority w:val="99"/>
    <w:semiHidden/>
    <w:rsid w:val="00BE782D"/>
    <w:rPr>
      <w:rFonts w:ascii="Times New Roman" w:eastAsia="新細明體" w:hAnsi="Times New Roman" w:cs="Times New Roman"/>
      <w:szCs w:val="24"/>
    </w:rPr>
  </w:style>
  <w:style w:type="table" w:customStyle="1" w:styleId="1b">
    <w:name w:val="表格格線1"/>
    <w:basedOn w:val="a4"/>
    <w:next w:val="ab"/>
    <w:uiPriority w:val="39"/>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
    <w:basedOn w:val="a4"/>
    <w:next w:val="ab"/>
    <w:uiPriority w:val="59"/>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無清單1"/>
    <w:next w:val="a5"/>
    <w:uiPriority w:val="99"/>
    <w:semiHidden/>
    <w:unhideWhenUsed/>
    <w:rsid w:val="00BE782D"/>
  </w:style>
  <w:style w:type="paragraph" w:styleId="affff1">
    <w:name w:val="No Spacing"/>
    <w:link w:val="affff2"/>
    <w:uiPriority w:val="1"/>
    <w:qFormat/>
    <w:rsid w:val="00BE782D"/>
    <w:pPr>
      <w:widowControl w:val="0"/>
      <w:adjustRightInd w:val="0"/>
      <w:jc w:val="both"/>
      <w:textAlignment w:val="baseline"/>
    </w:pPr>
    <w:rPr>
      <w:rFonts w:ascii="Times New Roman" w:eastAsia="新細明體" w:hAnsi="Times New Roman" w:cs="Times New Roman"/>
      <w:szCs w:val="24"/>
    </w:rPr>
  </w:style>
  <w:style w:type="paragraph" w:customStyle="1" w:styleId="002">
    <w:name w:val="002系別"/>
    <w:basedOn w:val="a1"/>
    <w:qFormat/>
    <w:rsid w:val="00BE782D"/>
    <w:rPr>
      <w:rFonts w:ascii="標楷體" w:eastAsia="標楷體" w:hAnsi="標楷體" w:cs="Times New Roman"/>
      <w:sz w:val="32"/>
      <w:szCs w:val="32"/>
    </w:rPr>
  </w:style>
  <w:style w:type="paragraph" w:customStyle="1" w:styleId="0020">
    <w:name w:val="002學系"/>
    <w:basedOn w:val="a1"/>
    <w:qFormat/>
    <w:rsid w:val="00BE782D"/>
    <w:pPr>
      <w:widowControl/>
    </w:pPr>
    <w:rPr>
      <w:rFonts w:ascii="Times New Roman" w:eastAsia="標楷體" w:hAnsi="Times New Roman" w:cs="Times New Roman"/>
      <w:b/>
      <w:sz w:val="28"/>
      <w:szCs w:val="28"/>
    </w:rPr>
  </w:style>
  <w:style w:type="character" w:customStyle="1" w:styleId="2a">
    <w:name w:val="字元 字元2"/>
    <w:semiHidden/>
    <w:rsid w:val="00BE782D"/>
    <w:rPr>
      <w:rFonts w:ascii="Times New Roman" w:eastAsia="新細明體" w:hAnsi="Times New Roman" w:cs="Times New Roman"/>
      <w:sz w:val="20"/>
      <w:szCs w:val="20"/>
    </w:rPr>
  </w:style>
  <w:style w:type="character" w:customStyle="1" w:styleId="ListParagraphChar">
    <w:name w:val="List Paragraph Char"/>
    <w:link w:val="18"/>
    <w:locked/>
    <w:rsid w:val="00BE782D"/>
    <w:rPr>
      <w:rFonts w:ascii="Times New Roman" w:eastAsia="新細明體" w:hAnsi="Times New Roman" w:cs="Times New Roman"/>
      <w:szCs w:val="24"/>
    </w:rPr>
  </w:style>
  <w:style w:type="character" w:customStyle="1" w:styleId="apple-converted-space">
    <w:name w:val="apple-converted-space"/>
    <w:rsid w:val="00BE782D"/>
  </w:style>
  <w:style w:type="paragraph" w:customStyle="1" w:styleId="001">
    <w:name w:val="001院別"/>
    <w:basedOn w:val="a1"/>
    <w:qFormat/>
    <w:rsid w:val="00BE782D"/>
    <w:rPr>
      <w:rFonts w:ascii="標楷體" w:eastAsia="標楷體" w:hAnsi="標楷體" w:cs="Times New Roman"/>
      <w:sz w:val="32"/>
      <w:szCs w:val="32"/>
    </w:rPr>
  </w:style>
  <w:style w:type="paragraph" w:styleId="affff3">
    <w:name w:val="Title"/>
    <w:aliases w:val="附件一"/>
    <w:basedOn w:val="a1"/>
    <w:next w:val="a1"/>
    <w:link w:val="affff4"/>
    <w:qFormat/>
    <w:rsid w:val="00BE782D"/>
    <w:pPr>
      <w:snapToGrid w:val="0"/>
      <w:contextualSpacing/>
      <w:jc w:val="center"/>
      <w:outlineLvl w:val="0"/>
    </w:pPr>
    <w:rPr>
      <w:rFonts w:ascii="Cambria" w:eastAsia="標楷體" w:hAnsi="Cambria" w:cs="Times New Roman"/>
      <w:b/>
      <w:bCs/>
      <w:sz w:val="32"/>
      <w:szCs w:val="32"/>
    </w:rPr>
  </w:style>
  <w:style w:type="character" w:customStyle="1" w:styleId="affff4">
    <w:name w:val="標題 字元"/>
    <w:aliases w:val="附件一 字元"/>
    <w:basedOn w:val="a3"/>
    <w:link w:val="affff3"/>
    <w:rsid w:val="00BE782D"/>
    <w:rPr>
      <w:rFonts w:ascii="Cambria" w:eastAsia="標楷體" w:hAnsi="Cambria" w:cs="Times New Roman"/>
      <w:b/>
      <w:bCs/>
      <w:sz w:val="32"/>
      <w:szCs w:val="32"/>
    </w:rPr>
  </w:style>
  <w:style w:type="paragraph" w:customStyle="1" w:styleId="default1">
    <w:name w:val="default"/>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affff5">
    <w:name w:val="主標題"/>
    <w:basedOn w:val="a1"/>
    <w:link w:val="affff6"/>
    <w:autoRedefine/>
    <w:qFormat/>
    <w:rsid w:val="00BE782D"/>
    <w:pPr>
      <w:widowControl/>
      <w:spacing w:before="100" w:beforeAutospacing="1" w:after="100" w:afterAutospacing="1" w:line="400" w:lineRule="exact"/>
    </w:pPr>
    <w:rPr>
      <w:rFonts w:ascii="標楷體" w:eastAsia="標楷體" w:hAnsi="標楷體" w:cs="新細明體"/>
      <w:b/>
      <w:kern w:val="0"/>
      <w:sz w:val="44"/>
      <w:szCs w:val="44"/>
    </w:rPr>
  </w:style>
  <w:style w:type="character" w:customStyle="1" w:styleId="affff6">
    <w:name w:val="主標題 字元"/>
    <w:link w:val="affff5"/>
    <w:rsid w:val="00BE782D"/>
    <w:rPr>
      <w:rFonts w:ascii="標楷體" w:eastAsia="標楷體" w:hAnsi="標楷體" w:cs="新細明體"/>
      <w:b/>
      <w:kern w:val="0"/>
      <w:sz w:val="44"/>
      <w:szCs w:val="44"/>
    </w:rPr>
  </w:style>
  <w:style w:type="paragraph" w:customStyle="1" w:styleId="-">
    <w:name w:val="封面-子計畫編號"/>
    <w:link w:val="-0"/>
    <w:qFormat/>
    <w:rsid w:val="00BE782D"/>
    <w:pPr>
      <w:snapToGrid w:val="0"/>
      <w:spacing w:beforeLines="30" w:before="108" w:afterLines="30" w:after="108" w:line="0" w:lineRule="atLeast"/>
      <w:ind w:leftChars="213" w:left="511"/>
      <w:jc w:val="center"/>
    </w:pPr>
    <w:rPr>
      <w:rFonts w:ascii="Calibri" w:eastAsia="標楷體" w:hAnsi="Calibri" w:cs="Times New Roman"/>
      <w:b/>
      <w:sz w:val="72"/>
      <w:szCs w:val="72"/>
    </w:rPr>
  </w:style>
  <w:style w:type="character" w:customStyle="1" w:styleId="-0">
    <w:name w:val="封面-子計畫編號 字元"/>
    <w:link w:val="-"/>
    <w:rsid w:val="00BE782D"/>
    <w:rPr>
      <w:rFonts w:ascii="Calibri" w:eastAsia="標楷體" w:hAnsi="Calibri" w:cs="Times New Roman"/>
      <w:b/>
      <w:sz w:val="72"/>
      <w:szCs w:val="72"/>
    </w:rPr>
  </w:style>
  <w:style w:type="paragraph" w:customStyle="1" w:styleId="-6">
    <w:name w:val="封面-子計畫名稱"/>
    <w:basedOn w:val="a1"/>
    <w:link w:val="-7"/>
    <w:qFormat/>
    <w:rsid w:val="00BE782D"/>
    <w:pPr>
      <w:widowControl/>
      <w:snapToGrid w:val="0"/>
      <w:spacing w:beforeLines="30" w:before="108" w:afterLines="30" w:after="108" w:line="0" w:lineRule="atLeast"/>
      <w:ind w:leftChars="213" w:left="511"/>
      <w:jc w:val="center"/>
    </w:pPr>
    <w:rPr>
      <w:rFonts w:ascii="新細明體" w:eastAsia="標楷體" w:hAnsi="新細明體" w:cs="新細明體"/>
      <w:b/>
      <w:kern w:val="0"/>
      <w:sz w:val="64"/>
      <w:szCs w:val="64"/>
    </w:rPr>
  </w:style>
  <w:style w:type="character" w:customStyle="1" w:styleId="-7">
    <w:name w:val="封面-子計畫名稱 字元"/>
    <w:link w:val="-6"/>
    <w:rsid w:val="00BE782D"/>
    <w:rPr>
      <w:rFonts w:ascii="新細明體" w:eastAsia="標楷體" w:hAnsi="新細明體" w:cs="新細明體"/>
      <w:b/>
      <w:kern w:val="0"/>
      <w:sz w:val="64"/>
      <w:szCs w:val="64"/>
    </w:rPr>
  </w:style>
  <w:style w:type="paragraph" w:customStyle="1" w:styleId="-8">
    <w:name w:val="封面-執行單位及主持人"/>
    <w:basedOn w:val="a1"/>
    <w:link w:val="-9"/>
    <w:qFormat/>
    <w:rsid w:val="00BE782D"/>
    <w:pPr>
      <w:widowControl/>
      <w:snapToGrid w:val="0"/>
      <w:spacing w:beforeLines="30" w:before="108" w:afterLines="30" w:after="108" w:line="0" w:lineRule="atLeast"/>
      <w:ind w:leftChars="213" w:left="511" w:firstLineChars="343" w:firstLine="2197"/>
      <w:jc w:val="both"/>
    </w:pPr>
    <w:rPr>
      <w:rFonts w:ascii="新細明體" w:eastAsia="標楷體" w:hAnsi="新細明體" w:cs="新細明體"/>
      <w:b/>
      <w:kern w:val="0"/>
      <w:sz w:val="64"/>
      <w:szCs w:val="64"/>
    </w:rPr>
  </w:style>
  <w:style w:type="character" w:customStyle="1" w:styleId="-9">
    <w:name w:val="封面-執行單位及主持人 字元"/>
    <w:link w:val="-8"/>
    <w:rsid w:val="00BE782D"/>
    <w:rPr>
      <w:rFonts w:ascii="新細明體" w:eastAsia="標楷體" w:hAnsi="新細明體" w:cs="新細明體"/>
      <w:b/>
      <w:kern w:val="0"/>
      <w:sz w:val="64"/>
      <w:szCs w:val="64"/>
    </w:rPr>
  </w:style>
  <w:style w:type="paragraph" w:customStyle="1" w:styleId="affff7">
    <w:name w:val="標題壹"/>
    <w:basedOn w:val="affff5"/>
    <w:link w:val="affff8"/>
    <w:qFormat/>
    <w:rsid w:val="00BE782D"/>
  </w:style>
  <w:style w:type="character" w:customStyle="1" w:styleId="affff8">
    <w:name w:val="標題壹 字元"/>
    <w:link w:val="affff7"/>
    <w:rsid w:val="00BE782D"/>
    <w:rPr>
      <w:rFonts w:ascii="標楷體" w:eastAsia="標楷體" w:hAnsi="標楷體" w:cs="新細明體"/>
      <w:b/>
      <w:kern w:val="0"/>
      <w:sz w:val="44"/>
      <w:szCs w:val="44"/>
    </w:rPr>
  </w:style>
  <w:style w:type="paragraph" w:customStyle="1" w:styleId="1d">
    <w:name w:val="教卓項目1"/>
    <w:basedOn w:val="a1"/>
    <w:link w:val="1e"/>
    <w:qFormat/>
    <w:rsid w:val="00BE782D"/>
    <w:pPr>
      <w:widowControl/>
      <w:tabs>
        <w:tab w:val="left" w:pos="993"/>
        <w:tab w:val="left" w:pos="1134"/>
      </w:tabs>
      <w:spacing w:before="100" w:beforeAutospacing="1" w:after="100" w:afterAutospacing="1" w:line="400" w:lineRule="exact"/>
      <w:ind w:left="794" w:hanging="340"/>
    </w:pPr>
    <w:rPr>
      <w:rFonts w:ascii="標楷體" w:eastAsia="標楷體" w:hAnsi="標楷體" w:cs="新細明體"/>
      <w:b/>
      <w:kern w:val="0"/>
      <w:sz w:val="32"/>
      <w:szCs w:val="32"/>
    </w:rPr>
  </w:style>
  <w:style w:type="character" w:customStyle="1" w:styleId="1e">
    <w:name w:val="教卓項目1 字元"/>
    <w:link w:val="1d"/>
    <w:rsid w:val="00BE782D"/>
    <w:rPr>
      <w:rFonts w:ascii="標楷體" w:eastAsia="標楷體" w:hAnsi="標楷體" w:cs="新細明體"/>
      <w:b/>
      <w:kern w:val="0"/>
      <w:sz w:val="32"/>
      <w:szCs w:val="32"/>
    </w:rPr>
  </w:style>
  <w:style w:type="paragraph" w:customStyle="1" w:styleId="affff9">
    <w:name w:val="教卓主標題"/>
    <w:basedOn w:val="a1"/>
    <w:link w:val="affffa"/>
    <w:autoRedefine/>
    <w:qFormat/>
    <w:rsid w:val="00BE782D"/>
    <w:pPr>
      <w:widowControl/>
      <w:spacing w:before="100" w:beforeAutospacing="1" w:after="100" w:afterAutospacing="1" w:line="400" w:lineRule="exact"/>
    </w:pPr>
    <w:rPr>
      <w:rFonts w:ascii="標楷體" w:eastAsia="標楷體" w:hAnsi="標楷體" w:cs="新細明體"/>
      <w:b/>
      <w:kern w:val="0"/>
      <w:sz w:val="44"/>
      <w:szCs w:val="44"/>
    </w:rPr>
  </w:style>
  <w:style w:type="character" w:customStyle="1" w:styleId="affffa">
    <w:name w:val="教卓主標題 字元"/>
    <w:link w:val="affff9"/>
    <w:rsid w:val="00BE782D"/>
    <w:rPr>
      <w:rFonts w:ascii="標楷體" w:eastAsia="標楷體" w:hAnsi="標楷體" w:cs="新細明體"/>
      <w:b/>
      <w:kern w:val="0"/>
      <w:sz w:val="44"/>
      <w:szCs w:val="44"/>
    </w:rPr>
  </w:style>
  <w:style w:type="table" w:customStyle="1" w:styleId="35">
    <w:name w:val="表格格線3"/>
    <w:basedOn w:val="a4"/>
    <w:next w:val="ab"/>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4"/>
    <w:next w:val="ab"/>
    <w:uiPriority w:val="59"/>
    <w:rsid w:val="00BE782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表格格線6"/>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caption"/>
    <w:basedOn w:val="a1"/>
    <w:next w:val="a1"/>
    <w:uiPriority w:val="35"/>
    <w:qFormat/>
    <w:rsid w:val="00BE782D"/>
    <w:rPr>
      <w:rFonts w:ascii="Times New Roman" w:eastAsia="新細明體" w:hAnsi="Times New Roman" w:cs="Times New Roman"/>
      <w:sz w:val="20"/>
      <w:szCs w:val="20"/>
    </w:rPr>
  </w:style>
  <w:style w:type="numbering" w:customStyle="1" w:styleId="2b">
    <w:name w:val="無清單2"/>
    <w:next w:val="a5"/>
    <w:uiPriority w:val="99"/>
    <w:semiHidden/>
    <w:unhideWhenUsed/>
    <w:rsid w:val="00BE782D"/>
  </w:style>
  <w:style w:type="table" w:customStyle="1" w:styleId="52">
    <w:name w:val="表格格線5"/>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表格格線21"/>
    <w:basedOn w:val="a4"/>
    <w:next w:val="ab"/>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4"/>
    <w:next w:val="ab"/>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字元 字元2 字元 字元 字元 字元 字元 字元 字元 字元 字元 字元 字元 字元 字元 字元 字元 字元 字元 字元 字元 字元 字元 字元2"/>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221">
    <w:name w:val="字元 字元2 字元 字元 字元 字元2"/>
    <w:basedOn w:val="a1"/>
    <w:semiHidden/>
    <w:qFormat/>
    <w:rsid w:val="00BE782D"/>
    <w:pPr>
      <w:widowControl/>
      <w:spacing w:after="160" w:line="240" w:lineRule="exact"/>
    </w:pPr>
    <w:rPr>
      <w:rFonts w:ascii="Tahoma" w:eastAsia="新細明體" w:hAnsi="Tahoma" w:cs="Times New Roman"/>
      <w:kern w:val="0"/>
      <w:sz w:val="20"/>
      <w:szCs w:val="20"/>
      <w:lang w:eastAsia="en-US"/>
    </w:rPr>
  </w:style>
  <w:style w:type="paragraph" w:customStyle="1" w:styleId="affffc">
    <w:name w:val="(一）"/>
    <w:qFormat/>
    <w:rsid w:val="00BE782D"/>
    <w:pPr>
      <w:tabs>
        <w:tab w:val="left" w:pos="960"/>
      </w:tabs>
      <w:snapToGrid w:val="0"/>
      <w:spacing w:beforeLines="50" w:before="180" w:after="100" w:afterAutospacing="1" w:line="240" w:lineRule="atLeast"/>
      <w:ind w:leftChars="100" w:left="1200" w:hangingChars="400" w:hanging="960"/>
    </w:pPr>
    <w:rPr>
      <w:rFonts w:ascii="Times New Roman" w:eastAsia="新細明體" w:hAnsi="Times New Roman" w:cs="Times New Roman"/>
      <w:kern w:val="0"/>
      <w:szCs w:val="20"/>
    </w:rPr>
  </w:style>
  <w:style w:type="paragraph" w:customStyle="1" w:styleId="style9">
    <w:name w:val="style9"/>
    <w:basedOn w:val="a1"/>
    <w:qFormat/>
    <w:rsid w:val="00BE782D"/>
    <w:pPr>
      <w:widowControl/>
      <w:spacing w:before="100" w:beforeAutospacing="1" w:after="100" w:afterAutospacing="1"/>
    </w:pPr>
    <w:rPr>
      <w:rFonts w:ascii="Verdana" w:eastAsia="新細明體" w:hAnsi="Verdana" w:cs="新細明體"/>
      <w:color w:val="F8C100"/>
      <w:kern w:val="0"/>
      <w:sz w:val="18"/>
      <w:szCs w:val="18"/>
    </w:rPr>
  </w:style>
  <w:style w:type="character" w:styleId="HTML1">
    <w:name w:val="HTML Cite"/>
    <w:uiPriority w:val="99"/>
    <w:unhideWhenUsed/>
    <w:rsid w:val="00BE782D"/>
    <w:rPr>
      <w:i/>
      <w:iCs/>
    </w:rPr>
  </w:style>
  <w:style w:type="character" w:customStyle="1" w:styleId="fn">
    <w:name w:val="fn"/>
    <w:rsid w:val="00BE782D"/>
  </w:style>
  <w:style w:type="character" w:customStyle="1" w:styleId="provider2">
    <w:name w:val="provider2"/>
    <w:rsid w:val="00BE782D"/>
  </w:style>
  <w:style w:type="character" w:customStyle="1" w:styleId="action">
    <w:name w:val="action"/>
    <w:rsid w:val="00BE782D"/>
  </w:style>
  <w:style w:type="paragraph" w:customStyle="1" w:styleId="first">
    <w:name w:val="first"/>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useeditintro">
    <w:name w:val="useeditintro"/>
    <w:rsid w:val="00BE782D"/>
  </w:style>
  <w:style w:type="paragraph" w:customStyle="1" w:styleId="2c">
    <w:name w:val="樣式2"/>
    <w:basedOn w:val="a1"/>
    <w:link w:val="2d"/>
    <w:qFormat/>
    <w:rsid w:val="00BE782D"/>
    <w:pPr>
      <w:snapToGrid w:val="0"/>
      <w:spacing w:afterLines="50" w:after="50" w:line="400" w:lineRule="exact"/>
      <w:ind w:left="1519" w:hanging="561"/>
      <w:jc w:val="both"/>
    </w:pPr>
    <w:rPr>
      <w:rFonts w:ascii="Times New Roman" w:eastAsia="標楷體" w:hAnsi="Times New Roman" w:cs="Times New Roman"/>
      <w:szCs w:val="24"/>
    </w:rPr>
  </w:style>
  <w:style w:type="character" w:customStyle="1" w:styleId="2d">
    <w:name w:val="樣式2 字元"/>
    <w:link w:val="2c"/>
    <w:rsid w:val="00BE782D"/>
    <w:rPr>
      <w:rFonts w:ascii="Times New Roman" w:eastAsia="標楷體" w:hAnsi="Times New Roman" w:cs="Times New Roman"/>
      <w:szCs w:val="24"/>
    </w:rPr>
  </w:style>
  <w:style w:type="paragraph" w:customStyle="1" w:styleId="affffd">
    <w:name w:val="提案一、"/>
    <w:basedOn w:val="a1"/>
    <w:uiPriority w:val="99"/>
    <w:qFormat/>
    <w:rsid w:val="00BE782D"/>
    <w:pPr>
      <w:tabs>
        <w:tab w:val="num" w:pos="360"/>
        <w:tab w:val="left" w:pos="1260"/>
      </w:tabs>
    </w:pPr>
    <w:rPr>
      <w:rFonts w:ascii="標楷體" w:eastAsia="標楷體" w:hAnsi="標楷體" w:cs="Times New Roman"/>
      <w:bCs/>
      <w:szCs w:val="24"/>
    </w:rPr>
  </w:style>
  <w:style w:type="paragraph" w:customStyle="1" w:styleId="2e">
    <w:name w:val="內文2"/>
    <w:qFormat/>
    <w:rsid w:val="00BE782D"/>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1f">
    <w:name w:val="純文字1"/>
    <w:basedOn w:val="a1"/>
    <w:qFormat/>
    <w:rsid w:val="00BE782D"/>
    <w:pPr>
      <w:adjustRightInd w:val="0"/>
      <w:spacing w:line="360" w:lineRule="atLeast"/>
      <w:textAlignment w:val="baseline"/>
    </w:pPr>
    <w:rPr>
      <w:rFonts w:ascii="細明體" w:eastAsia="細明體" w:hAnsi="Courier New" w:cs="Times New Roman"/>
      <w:kern w:val="0"/>
      <w:szCs w:val="20"/>
    </w:rPr>
  </w:style>
  <w:style w:type="paragraph" w:customStyle="1" w:styleId="2f">
    <w:name w:val="2說明一"/>
    <w:basedOn w:val="a1"/>
    <w:qFormat/>
    <w:rsid w:val="00BE782D"/>
    <w:pPr>
      <w:widowControl/>
      <w:suppressAutoHyphens/>
      <w:ind w:left="1200" w:hangingChars="500" w:hanging="1200"/>
    </w:pPr>
    <w:rPr>
      <w:rFonts w:ascii="Times New Roman" w:eastAsia="細明體" w:hAnsi="Times New Roman" w:cs="Times New Roman"/>
      <w:kern w:val="24"/>
      <w:szCs w:val="20"/>
      <w:lang w:eastAsia="ar-SA"/>
    </w:rPr>
  </w:style>
  <w:style w:type="character" w:customStyle="1" w:styleId="1f0">
    <w:name w:val="註解文字 字元1"/>
    <w:uiPriority w:val="99"/>
    <w:rsid w:val="00BE782D"/>
    <w:rPr>
      <w:kern w:val="2"/>
      <w:sz w:val="24"/>
      <w:szCs w:val="24"/>
    </w:rPr>
  </w:style>
  <w:style w:type="paragraph" w:customStyle="1" w:styleId="affffe">
    <w:name w:val="標題一"/>
    <w:basedOn w:val="a1"/>
    <w:qFormat/>
    <w:rsid w:val="00BE782D"/>
    <w:pPr>
      <w:autoSpaceDE w:val="0"/>
      <w:autoSpaceDN w:val="0"/>
      <w:adjustRightInd w:val="0"/>
      <w:ind w:rightChars="-160" w:right="-384"/>
      <w:jc w:val="center"/>
    </w:pPr>
    <w:rPr>
      <w:rFonts w:ascii="標楷體" w:eastAsia="標楷體" w:hAnsi="標楷體" w:cs="DFKaiShu-SB-Estd-BF"/>
      <w:b/>
      <w:kern w:val="0"/>
      <w:sz w:val="28"/>
      <w:szCs w:val="28"/>
    </w:rPr>
  </w:style>
  <w:style w:type="paragraph" w:customStyle="1" w:styleId="font5">
    <w:name w:val="font5"/>
    <w:basedOn w:val="a1"/>
    <w:qFormat/>
    <w:rsid w:val="00BE782D"/>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1"/>
    <w:qFormat/>
    <w:rsid w:val="00BE782D"/>
    <w:pPr>
      <w:widowControl/>
      <w:spacing w:before="100" w:beforeAutospacing="1" w:after="100" w:afterAutospacing="1"/>
    </w:pPr>
    <w:rPr>
      <w:rFonts w:ascii="Arial" w:eastAsia="新細明體" w:hAnsi="Arial" w:cs="Arial"/>
      <w:color w:val="333333"/>
      <w:kern w:val="0"/>
      <w:sz w:val="20"/>
      <w:szCs w:val="20"/>
    </w:rPr>
  </w:style>
  <w:style w:type="paragraph" w:customStyle="1" w:styleId="font7">
    <w:name w:val="font7"/>
    <w:basedOn w:val="a1"/>
    <w:qFormat/>
    <w:rsid w:val="00BE782D"/>
    <w:pPr>
      <w:widowControl/>
      <w:spacing w:before="100" w:beforeAutospacing="1" w:after="100" w:afterAutospacing="1"/>
    </w:pPr>
    <w:rPr>
      <w:rFonts w:ascii="細明體" w:eastAsia="細明體" w:hAnsi="細明體" w:cs="新細明體"/>
      <w:color w:val="333333"/>
      <w:kern w:val="0"/>
      <w:sz w:val="20"/>
      <w:szCs w:val="20"/>
    </w:rPr>
  </w:style>
  <w:style w:type="paragraph" w:customStyle="1" w:styleId="font8">
    <w:name w:val="font8"/>
    <w:basedOn w:val="a1"/>
    <w:qFormat/>
    <w:rsid w:val="00BE782D"/>
    <w:pPr>
      <w:widowControl/>
      <w:spacing w:before="100" w:beforeAutospacing="1" w:after="100" w:afterAutospacing="1"/>
    </w:pPr>
    <w:rPr>
      <w:rFonts w:ascii="新細明體" w:eastAsia="新細明體" w:hAnsi="新細明體" w:cs="新細明體"/>
      <w:kern w:val="0"/>
      <w:sz w:val="18"/>
      <w:szCs w:val="18"/>
    </w:rPr>
  </w:style>
  <w:style w:type="paragraph" w:customStyle="1" w:styleId="font9">
    <w:name w:val="font9"/>
    <w:basedOn w:val="a1"/>
    <w:qFormat/>
    <w:rsid w:val="00BE782D"/>
    <w:pPr>
      <w:widowControl/>
      <w:spacing w:before="100" w:beforeAutospacing="1" w:after="100" w:afterAutospacing="1"/>
    </w:pPr>
    <w:rPr>
      <w:rFonts w:ascii="細明體" w:eastAsia="細明體" w:hAnsi="細明體" w:cs="新細明體"/>
      <w:color w:val="333333"/>
      <w:kern w:val="0"/>
      <w:sz w:val="20"/>
      <w:szCs w:val="20"/>
    </w:rPr>
  </w:style>
  <w:style w:type="paragraph" w:customStyle="1" w:styleId="font10">
    <w:name w:val="font10"/>
    <w:basedOn w:val="a1"/>
    <w:qFormat/>
    <w:rsid w:val="00BE782D"/>
    <w:pPr>
      <w:widowControl/>
      <w:spacing w:before="100" w:beforeAutospacing="1" w:after="100" w:afterAutospacing="1"/>
    </w:pPr>
    <w:rPr>
      <w:rFonts w:ascii="Arial" w:eastAsia="新細明體" w:hAnsi="Arial" w:cs="Arial"/>
      <w:color w:val="333333"/>
      <w:kern w:val="0"/>
      <w:sz w:val="20"/>
      <w:szCs w:val="20"/>
    </w:rPr>
  </w:style>
  <w:style w:type="paragraph" w:customStyle="1" w:styleId="font11">
    <w:name w:val="font11"/>
    <w:basedOn w:val="a1"/>
    <w:qFormat/>
    <w:rsid w:val="00BE782D"/>
    <w:pPr>
      <w:widowControl/>
      <w:spacing w:before="100" w:beforeAutospacing="1" w:after="100" w:afterAutospacing="1"/>
    </w:pPr>
    <w:rPr>
      <w:rFonts w:ascii="Arial" w:eastAsia="新細明體" w:hAnsi="Arial" w:cs="Arial"/>
      <w:b/>
      <w:bCs/>
      <w:color w:val="333333"/>
      <w:kern w:val="0"/>
      <w:sz w:val="20"/>
      <w:szCs w:val="20"/>
    </w:rPr>
  </w:style>
  <w:style w:type="paragraph" w:customStyle="1" w:styleId="font12">
    <w:name w:val="font12"/>
    <w:basedOn w:val="a1"/>
    <w:qFormat/>
    <w:rsid w:val="00BE782D"/>
    <w:pPr>
      <w:widowControl/>
      <w:spacing w:before="100" w:beforeAutospacing="1" w:after="100" w:afterAutospacing="1"/>
    </w:pPr>
    <w:rPr>
      <w:rFonts w:ascii="細明體" w:eastAsia="細明體" w:hAnsi="細明體" w:cs="新細明體"/>
      <w:b/>
      <w:bCs/>
      <w:color w:val="333333"/>
      <w:kern w:val="0"/>
      <w:sz w:val="20"/>
      <w:szCs w:val="20"/>
    </w:rPr>
  </w:style>
  <w:style w:type="paragraph" w:customStyle="1" w:styleId="font13">
    <w:name w:val="font13"/>
    <w:basedOn w:val="a1"/>
    <w:qFormat/>
    <w:rsid w:val="00BE782D"/>
    <w:pPr>
      <w:widowControl/>
      <w:spacing w:before="100" w:beforeAutospacing="1" w:after="100" w:afterAutospacing="1"/>
    </w:pPr>
    <w:rPr>
      <w:rFonts w:ascii="Arial" w:eastAsia="新細明體" w:hAnsi="Arial" w:cs="Arial"/>
      <w:color w:val="FF0000"/>
      <w:kern w:val="0"/>
      <w:sz w:val="20"/>
      <w:szCs w:val="20"/>
    </w:rPr>
  </w:style>
  <w:style w:type="paragraph" w:customStyle="1" w:styleId="font14">
    <w:name w:val="font14"/>
    <w:basedOn w:val="a1"/>
    <w:qFormat/>
    <w:rsid w:val="00BE782D"/>
    <w:pPr>
      <w:widowControl/>
      <w:spacing w:before="100" w:beforeAutospacing="1" w:after="100" w:afterAutospacing="1"/>
    </w:pPr>
    <w:rPr>
      <w:rFonts w:ascii="細明體" w:eastAsia="細明體" w:hAnsi="細明體" w:cs="新細明體"/>
      <w:color w:val="FF0000"/>
      <w:kern w:val="0"/>
      <w:sz w:val="20"/>
      <w:szCs w:val="20"/>
    </w:rPr>
  </w:style>
  <w:style w:type="paragraph" w:customStyle="1" w:styleId="xl68">
    <w:name w:val="xl68"/>
    <w:basedOn w:val="a1"/>
    <w:qFormat/>
    <w:rsid w:val="00BE782D"/>
    <w:pPr>
      <w:widowControl/>
      <w:spacing w:before="100" w:beforeAutospacing="1" w:after="100" w:afterAutospacing="1"/>
      <w:jc w:val="center"/>
    </w:pPr>
    <w:rPr>
      <w:rFonts w:ascii="新細明體" w:eastAsia="新細明體" w:hAnsi="新細明體" w:cs="新細明體"/>
      <w:kern w:val="0"/>
      <w:szCs w:val="24"/>
    </w:rPr>
  </w:style>
  <w:style w:type="paragraph" w:customStyle="1" w:styleId="xl69">
    <w:name w:val="xl69"/>
    <w:basedOn w:val="a1"/>
    <w:qFormat/>
    <w:rsid w:val="00BE782D"/>
    <w:pPr>
      <w:widowControl/>
      <w:spacing w:before="100" w:beforeAutospacing="1" w:after="100" w:afterAutospacing="1"/>
    </w:pPr>
    <w:rPr>
      <w:rFonts w:ascii="Arial" w:eastAsia="新細明體" w:hAnsi="Arial" w:cs="Arial"/>
      <w:color w:val="333333"/>
      <w:kern w:val="0"/>
      <w:sz w:val="20"/>
      <w:szCs w:val="20"/>
    </w:rPr>
  </w:style>
  <w:style w:type="paragraph" w:customStyle="1" w:styleId="xl70">
    <w:name w:val="xl70"/>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細明體" w:eastAsia="細明體" w:hAnsi="細明體" w:cs="新細明體"/>
      <w:color w:val="333333"/>
      <w:kern w:val="0"/>
      <w:sz w:val="20"/>
      <w:szCs w:val="20"/>
    </w:rPr>
  </w:style>
  <w:style w:type="paragraph" w:customStyle="1" w:styleId="xl71">
    <w:name w:val="xl71"/>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333333"/>
      <w:kern w:val="0"/>
      <w:sz w:val="20"/>
      <w:szCs w:val="20"/>
    </w:rPr>
  </w:style>
  <w:style w:type="paragraph" w:customStyle="1" w:styleId="xl72">
    <w:name w:val="xl72"/>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color w:val="0000FF"/>
      <w:kern w:val="0"/>
      <w:szCs w:val="24"/>
      <w:u w:val="single"/>
    </w:rPr>
  </w:style>
  <w:style w:type="paragraph" w:customStyle="1" w:styleId="xl73">
    <w:name w:val="xl73"/>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333333"/>
      <w:kern w:val="0"/>
      <w:sz w:val="20"/>
      <w:szCs w:val="20"/>
    </w:rPr>
  </w:style>
  <w:style w:type="paragraph" w:customStyle="1" w:styleId="xl74">
    <w:name w:val="xl74"/>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Arial" w:eastAsia="新細明體" w:hAnsi="Arial" w:cs="Arial"/>
      <w:b/>
      <w:bCs/>
      <w:color w:val="333333"/>
      <w:kern w:val="0"/>
      <w:sz w:val="20"/>
      <w:szCs w:val="20"/>
    </w:rPr>
  </w:style>
  <w:style w:type="paragraph" w:customStyle="1" w:styleId="xl75">
    <w:name w:val="xl75"/>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細明體" w:eastAsia="細明體" w:hAnsi="細明體" w:cs="新細明體"/>
      <w:b/>
      <w:bCs/>
      <w:color w:val="333333"/>
      <w:kern w:val="0"/>
      <w:sz w:val="20"/>
      <w:szCs w:val="20"/>
    </w:rPr>
  </w:style>
  <w:style w:type="paragraph" w:customStyle="1" w:styleId="xl76">
    <w:name w:val="xl76"/>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Arial" w:eastAsia="新細明體" w:hAnsi="Arial" w:cs="Arial"/>
      <w:b/>
      <w:bCs/>
      <w:color w:val="333333"/>
      <w:kern w:val="0"/>
      <w:sz w:val="20"/>
      <w:szCs w:val="20"/>
    </w:rPr>
  </w:style>
  <w:style w:type="paragraph" w:customStyle="1" w:styleId="xl77">
    <w:name w:val="xl77"/>
    <w:basedOn w:val="a1"/>
    <w:qFormat/>
    <w:rsid w:val="00BE782D"/>
    <w:pPr>
      <w:widowControl/>
      <w:pBdr>
        <w:top w:val="single" w:sz="4" w:space="0" w:color="auto"/>
        <w:left w:val="single" w:sz="4" w:space="0" w:color="auto"/>
        <w:bottom w:val="single" w:sz="4" w:space="0" w:color="auto"/>
      </w:pBdr>
      <w:spacing w:before="100" w:beforeAutospacing="1" w:after="100" w:afterAutospacing="1"/>
    </w:pPr>
    <w:rPr>
      <w:rFonts w:ascii="Arial" w:eastAsia="新細明體" w:hAnsi="Arial" w:cs="Arial"/>
      <w:color w:val="333333"/>
      <w:kern w:val="0"/>
      <w:sz w:val="20"/>
      <w:szCs w:val="20"/>
    </w:rPr>
  </w:style>
  <w:style w:type="paragraph" w:customStyle="1" w:styleId="xl78">
    <w:name w:val="xl78"/>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9">
    <w:name w:val="xl79"/>
    <w:basedOn w:val="a1"/>
    <w:qFormat/>
    <w:rsid w:val="00BE782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細明體" w:eastAsia="細明體" w:hAnsi="細明體" w:cs="新細明體"/>
      <w:b/>
      <w:bCs/>
      <w:color w:val="333333"/>
      <w:kern w:val="0"/>
      <w:sz w:val="20"/>
      <w:szCs w:val="20"/>
    </w:rPr>
  </w:style>
  <w:style w:type="paragraph" w:customStyle="1" w:styleId="xl81">
    <w:name w:val="xl81"/>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FF0000"/>
      <w:kern w:val="0"/>
      <w:sz w:val="20"/>
      <w:szCs w:val="20"/>
    </w:rPr>
  </w:style>
  <w:style w:type="paragraph" w:customStyle="1" w:styleId="xl82">
    <w:name w:val="xl82"/>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新細明體" w:hAnsi="Arial" w:cs="Arial"/>
      <w:color w:val="333333"/>
      <w:kern w:val="0"/>
      <w:sz w:val="20"/>
      <w:szCs w:val="20"/>
    </w:rPr>
  </w:style>
  <w:style w:type="paragraph" w:customStyle="1" w:styleId="xl83">
    <w:name w:val="xl83"/>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新細明體" w:hAnsi="Arial" w:cs="Arial"/>
      <w:color w:val="FF0000"/>
      <w:kern w:val="0"/>
      <w:sz w:val="20"/>
      <w:szCs w:val="20"/>
    </w:rPr>
  </w:style>
  <w:style w:type="paragraph" w:customStyle="1" w:styleId="xl84">
    <w:name w:val="xl84"/>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color w:val="333333"/>
      <w:kern w:val="0"/>
      <w:sz w:val="20"/>
      <w:szCs w:val="20"/>
    </w:rPr>
  </w:style>
  <w:style w:type="paragraph" w:customStyle="1" w:styleId="xl85">
    <w:name w:val="xl85"/>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6">
    <w:name w:val="xl86"/>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新細明體" w:hAnsi="Arial" w:cs="Arial"/>
      <w:color w:val="333333"/>
      <w:kern w:val="0"/>
      <w:sz w:val="20"/>
      <w:szCs w:val="20"/>
    </w:rPr>
  </w:style>
  <w:style w:type="paragraph" w:customStyle="1" w:styleId="xl87">
    <w:name w:val="xl87"/>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88">
    <w:name w:val="xl88"/>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89">
    <w:name w:val="xl89"/>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90">
    <w:name w:val="xl90"/>
    <w:basedOn w:val="a1"/>
    <w:qFormat/>
    <w:rsid w:val="00BE782D"/>
    <w:pPr>
      <w:widowControl/>
      <w:pBdr>
        <w:top w:val="single" w:sz="4" w:space="0" w:color="auto"/>
        <w:left w:val="single" w:sz="4" w:space="0" w:color="auto"/>
        <w:bottom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91">
    <w:name w:val="xl91"/>
    <w:basedOn w:val="a1"/>
    <w:qFormat/>
    <w:rsid w:val="00BE78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color w:val="333333"/>
      <w:kern w:val="0"/>
      <w:sz w:val="20"/>
      <w:szCs w:val="20"/>
    </w:rPr>
  </w:style>
  <w:style w:type="paragraph" w:customStyle="1" w:styleId="xl80">
    <w:name w:val="xl80"/>
    <w:basedOn w:val="a1"/>
    <w:qFormat/>
    <w:rsid w:val="00BE782D"/>
    <w:pPr>
      <w:widowControl/>
      <w:pBdr>
        <w:top w:val="single" w:sz="4" w:space="0" w:color="auto"/>
        <w:left w:val="single" w:sz="4" w:space="0" w:color="auto"/>
        <w:bottom w:val="single" w:sz="4" w:space="0" w:color="auto"/>
      </w:pBdr>
      <w:spacing w:before="100" w:beforeAutospacing="1" w:after="100" w:afterAutospacing="1"/>
    </w:pPr>
    <w:rPr>
      <w:rFonts w:ascii="新細明體" w:eastAsia="新細明體" w:hAnsi="新細明體" w:cs="新細明體"/>
      <w:color w:val="333333"/>
      <w:kern w:val="0"/>
      <w:szCs w:val="24"/>
    </w:rPr>
  </w:style>
  <w:style w:type="character" w:customStyle="1" w:styleId="textlink">
    <w:name w:val="textlink"/>
    <w:rsid w:val="00BE782D"/>
  </w:style>
  <w:style w:type="paragraph" w:customStyle="1" w:styleId="msolistparagraph0">
    <w:name w:val="msolistparagraph"/>
    <w:basedOn w:val="a1"/>
    <w:qFormat/>
    <w:rsid w:val="00BE782D"/>
    <w:pPr>
      <w:ind w:leftChars="200" w:left="200"/>
    </w:pPr>
    <w:rPr>
      <w:rFonts w:ascii="Calibri" w:eastAsia="新細明體" w:hAnsi="Calibri" w:cs="Times New Roman"/>
    </w:rPr>
  </w:style>
  <w:style w:type="character" w:customStyle="1" w:styleId="1f1">
    <w:name w:val="註釋標題 字元1"/>
    <w:rsid w:val="00BE782D"/>
    <w:rPr>
      <w:rFonts w:ascii="Times New Roman" w:hAnsi="Times New Roman"/>
      <w:kern w:val="2"/>
      <w:sz w:val="24"/>
      <w:szCs w:val="24"/>
    </w:rPr>
  </w:style>
  <w:style w:type="character" w:customStyle="1" w:styleId="afffff">
    <w:name w:val="結語 字元"/>
    <w:link w:val="afffff0"/>
    <w:rsid w:val="00BE782D"/>
  </w:style>
  <w:style w:type="paragraph" w:styleId="afffff0">
    <w:name w:val="Closing"/>
    <w:basedOn w:val="a1"/>
    <w:link w:val="afffff"/>
    <w:unhideWhenUsed/>
    <w:rsid w:val="00BE782D"/>
    <w:pPr>
      <w:ind w:leftChars="1800" w:left="100"/>
    </w:pPr>
  </w:style>
  <w:style w:type="character" w:customStyle="1" w:styleId="1f2">
    <w:name w:val="結語 字元1"/>
    <w:basedOn w:val="a3"/>
    <w:rsid w:val="00BE782D"/>
  </w:style>
  <w:style w:type="character" w:customStyle="1" w:styleId="1f3">
    <w:name w:val="本文 字元1"/>
    <w:rsid w:val="00BE782D"/>
    <w:rPr>
      <w:rFonts w:ascii="Times New Roman" w:hAnsi="Times New Roman"/>
      <w:kern w:val="2"/>
      <w:sz w:val="24"/>
      <w:szCs w:val="24"/>
    </w:rPr>
  </w:style>
  <w:style w:type="character" w:customStyle="1" w:styleId="afffff1">
    <w:name w:val="文件引導模式 字元"/>
    <w:link w:val="afffff2"/>
    <w:uiPriority w:val="99"/>
    <w:rsid w:val="00BE782D"/>
    <w:rPr>
      <w:rFonts w:ascii="新細明體"/>
      <w:sz w:val="18"/>
      <w:szCs w:val="18"/>
    </w:rPr>
  </w:style>
  <w:style w:type="paragraph" w:styleId="afffff2">
    <w:name w:val="Document Map"/>
    <w:basedOn w:val="a1"/>
    <w:link w:val="afffff1"/>
    <w:uiPriority w:val="99"/>
    <w:unhideWhenUsed/>
    <w:rsid w:val="00BE782D"/>
    <w:rPr>
      <w:rFonts w:ascii="新細明體"/>
      <w:sz w:val="18"/>
      <w:szCs w:val="18"/>
    </w:rPr>
  </w:style>
  <w:style w:type="character" w:customStyle="1" w:styleId="1f4">
    <w:name w:val="文件引導模式 字元1"/>
    <w:basedOn w:val="a3"/>
    <w:uiPriority w:val="99"/>
    <w:rsid w:val="00BE782D"/>
    <w:rPr>
      <w:rFonts w:ascii="Microsoft JhengHei UI" w:eastAsia="Microsoft JhengHei UI"/>
      <w:sz w:val="18"/>
      <w:szCs w:val="18"/>
    </w:rPr>
  </w:style>
  <w:style w:type="character" w:customStyle="1" w:styleId="afffff3">
    <w:name w:val="章節附註文字 字元"/>
    <w:link w:val="afffff4"/>
    <w:uiPriority w:val="99"/>
    <w:rsid w:val="00BE782D"/>
  </w:style>
  <w:style w:type="paragraph" w:styleId="afffff4">
    <w:name w:val="endnote text"/>
    <w:basedOn w:val="a1"/>
    <w:link w:val="afffff3"/>
    <w:uiPriority w:val="99"/>
    <w:unhideWhenUsed/>
    <w:rsid w:val="00BE782D"/>
    <w:pPr>
      <w:snapToGrid w:val="0"/>
    </w:pPr>
  </w:style>
  <w:style w:type="character" w:customStyle="1" w:styleId="1f5">
    <w:name w:val="章節附註文字 字元1"/>
    <w:basedOn w:val="a3"/>
    <w:uiPriority w:val="99"/>
    <w:rsid w:val="00BE782D"/>
  </w:style>
  <w:style w:type="character" w:customStyle="1" w:styleId="1f6">
    <w:name w:val="註解主旨 字元1"/>
    <w:uiPriority w:val="99"/>
    <w:rsid w:val="00BE782D"/>
    <w:rPr>
      <w:rFonts w:ascii="Times New Roman" w:hAnsi="Times New Roman"/>
      <w:b/>
      <w:bCs/>
      <w:kern w:val="2"/>
      <w:sz w:val="24"/>
      <w:szCs w:val="24"/>
    </w:rPr>
  </w:style>
  <w:style w:type="character" w:customStyle="1" w:styleId="HTML10">
    <w:name w:val="HTML 預設格式 字元1"/>
    <w:aliases w:val="字元3 字元1"/>
    <w:rsid w:val="00BE782D"/>
    <w:rPr>
      <w:rFonts w:ascii="Courier New" w:hAnsi="Courier New" w:cs="Courier New"/>
      <w:kern w:val="2"/>
    </w:rPr>
  </w:style>
  <w:style w:type="character" w:customStyle="1" w:styleId="1f7">
    <w:name w:val="標題 字元1"/>
    <w:rsid w:val="00BE782D"/>
    <w:rPr>
      <w:rFonts w:ascii="Cambria" w:hAnsi="Cambria" w:cs="Times New Roman"/>
      <w:b/>
      <w:bCs/>
      <w:kern w:val="2"/>
      <w:sz w:val="32"/>
      <w:szCs w:val="32"/>
    </w:rPr>
  </w:style>
  <w:style w:type="character" w:customStyle="1" w:styleId="1f8">
    <w:name w:val="本文縮排 字元1"/>
    <w:rsid w:val="00BE782D"/>
    <w:rPr>
      <w:rFonts w:ascii="Times New Roman" w:hAnsi="Times New Roman"/>
      <w:kern w:val="2"/>
      <w:sz w:val="24"/>
      <w:szCs w:val="24"/>
    </w:rPr>
  </w:style>
  <w:style w:type="character" w:customStyle="1" w:styleId="213">
    <w:name w:val="本文縮排 2 字元1"/>
    <w:rsid w:val="00BE782D"/>
    <w:rPr>
      <w:rFonts w:ascii="Times New Roman" w:hAnsi="Times New Roman"/>
      <w:kern w:val="2"/>
      <w:sz w:val="24"/>
      <w:szCs w:val="24"/>
    </w:rPr>
  </w:style>
  <w:style w:type="character" w:customStyle="1" w:styleId="311">
    <w:name w:val="本文縮排 3 字元1"/>
    <w:rsid w:val="00BE782D"/>
    <w:rPr>
      <w:rFonts w:ascii="Times New Roman" w:hAnsi="Times New Roman"/>
      <w:kern w:val="2"/>
      <w:sz w:val="16"/>
      <w:szCs w:val="16"/>
    </w:rPr>
  </w:style>
  <w:style w:type="character" w:customStyle="1" w:styleId="1f9">
    <w:name w:val="日期 字元1"/>
    <w:rsid w:val="00BE782D"/>
    <w:rPr>
      <w:rFonts w:ascii="Times New Roman" w:hAnsi="Times New Roman"/>
      <w:kern w:val="2"/>
      <w:sz w:val="24"/>
      <w:szCs w:val="24"/>
    </w:rPr>
  </w:style>
  <w:style w:type="character" w:customStyle="1" w:styleId="214">
    <w:name w:val="本文 2 字元1"/>
    <w:rsid w:val="00BE782D"/>
    <w:rPr>
      <w:rFonts w:ascii="Times New Roman" w:hAnsi="Times New Roman"/>
      <w:kern w:val="2"/>
      <w:sz w:val="24"/>
      <w:szCs w:val="24"/>
    </w:rPr>
  </w:style>
  <w:style w:type="character" w:customStyle="1" w:styleId="1fa">
    <w:name w:val="純文字 字元1"/>
    <w:rsid w:val="00BE782D"/>
    <w:rPr>
      <w:rFonts w:ascii="細明體" w:eastAsia="細明體" w:hAnsi="Courier New" w:cs="Courier New"/>
      <w:kern w:val="2"/>
      <w:sz w:val="24"/>
      <w:szCs w:val="24"/>
    </w:rPr>
  </w:style>
  <w:style w:type="character" w:customStyle="1" w:styleId="afffff5">
    <w:name w:val="問候 字元"/>
    <w:link w:val="afffff6"/>
    <w:uiPriority w:val="99"/>
    <w:rsid w:val="00BE782D"/>
    <w:rPr>
      <w:rFonts w:ascii="標楷體" w:eastAsia="標楷體" w:hAnsi="標楷體"/>
      <w:sz w:val="26"/>
      <w:szCs w:val="26"/>
    </w:rPr>
  </w:style>
  <w:style w:type="paragraph" w:styleId="afffff6">
    <w:name w:val="Salutation"/>
    <w:basedOn w:val="a1"/>
    <w:next w:val="a1"/>
    <w:link w:val="afffff5"/>
    <w:uiPriority w:val="99"/>
    <w:unhideWhenUsed/>
    <w:rsid w:val="00BE782D"/>
    <w:rPr>
      <w:rFonts w:ascii="標楷體" w:eastAsia="標楷體" w:hAnsi="標楷體"/>
      <w:sz w:val="26"/>
      <w:szCs w:val="26"/>
    </w:rPr>
  </w:style>
  <w:style w:type="character" w:customStyle="1" w:styleId="1fb">
    <w:name w:val="問候 字元1"/>
    <w:basedOn w:val="a3"/>
    <w:rsid w:val="00BE782D"/>
  </w:style>
  <w:style w:type="character" w:customStyle="1" w:styleId="afffff7">
    <w:name w:val="副標題 字元"/>
    <w:link w:val="afffff8"/>
    <w:uiPriority w:val="11"/>
    <w:rsid w:val="00BE782D"/>
    <w:rPr>
      <w:rFonts w:ascii="Cambria" w:hAnsi="Cambria"/>
      <w:i/>
      <w:iCs/>
      <w:szCs w:val="24"/>
    </w:rPr>
  </w:style>
  <w:style w:type="paragraph" w:styleId="afffff8">
    <w:name w:val="Subtitle"/>
    <w:basedOn w:val="a1"/>
    <w:next w:val="a1"/>
    <w:link w:val="afffff7"/>
    <w:uiPriority w:val="11"/>
    <w:qFormat/>
    <w:rsid w:val="00BE782D"/>
    <w:pPr>
      <w:spacing w:after="60"/>
      <w:jc w:val="center"/>
      <w:outlineLvl w:val="1"/>
    </w:pPr>
    <w:rPr>
      <w:rFonts w:ascii="Cambria" w:hAnsi="Cambria"/>
      <w:i/>
      <w:iCs/>
      <w:szCs w:val="24"/>
    </w:rPr>
  </w:style>
  <w:style w:type="character" w:customStyle="1" w:styleId="1fc">
    <w:name w:val="副標題 字元1"/>
    <w:basedOn w:val="a3"/>
    <w:rsid w:val="00BE782D"/>
    <w:rPr>
      <w:szCs w:val="24"/>
    </w:rPr>
  </w:style>
  <w:style w:type="character" w:customStyle="1" w:styleId="contentl">
    <w:name w:val="contentl"/>
    <w:rsid w:val="00BE782D"/>
    <w:rPr>
      <w:rFonts w:ascii="Times New Roman" w:hAnsi="Times New Roman" w:cs="Times New Roman" w:hint="default"/>
      <w:sz w:val="22"/>
      <w:szCs w:val="22"/>
    </w:rPr>
  </w:style>
  <w:style w:type="paragraph" w:customStyle="1" w:styleId="afffff9">
    <w:name w:val="符號"/>
    <w:basedOn w:val="a1"/>
    <w:link w:val="afffffa"/>
    <w:qFormat/>
    <w:rsid w:val="00BE782D"/>
    <w:pPr>
      <w:jc w:val="center"/>
    </w:pPr>
    <w:rPr>
      <w:rFonts w:ascii="標楷體" w:eastAsia="標楷體" w:hAnsi="標楷體" w:cs="Times New Roman"/>
      <w:color w:val="000000"/>
      <w:szCs w:val="24"/>
    </w:rPr>
  </w:style>
  <w:style w:type="character" w:customStyle="1" w:styleId="afffffa">
    <w:name w:val="符號 字元"/>
    <w:link w:val="afffff9"/>
    <w:rsid w:val="00BE782D"/>
    <w:rPr>
      <w:rFonts w:ascii="標楷體" w:eastAsia="標楷體" w:hAnsi="標楷體" w:cs="Times New Roman"/>
      <w:color w:val="000000"/>
      <w:szCs w:val="24"/>
    </w:rPr>
  </w:style>
  <w:style w:type="paragraph" w:customStyle="1" w:styleId="1fd">
    <w:name w:val="1提案"/>
    <w:basedOn w:val="a1"/>
    <w:qFormat/>
    <w:rsid w:val="00BE782D"/>
    <w:pPr>
      <w:suppressAutoHyphens/>
      <w:adjustRightInd w:val="0"/>
      <w:snapToGrid w:val="0"/>
    </w:pPr>
    <w:rPr>
      <w:rFonts w:ascii="Times New Roman" w:eastAsia="新細明體" w:hAnsi="Times New Roman" w:cs="Times New Roman"/>
      <w:b/>
      <w:bCs/>
      <w:color w:val="000000"/>
      <w:kern w:val="24"/>
      <w:szCs w:val="24"/>
      <w:lang w:eastAsia="ar-SA"/>
    </w:rPr>
  </w:style>
  <w:style w:type="paragraph" w:customStyle="1" w:styleId="2f0">
    <w:name w:val="2案由"/>
    <w:basedOn w:val="1fd"/>
    <w:qFormat/>
    <w:rsid w:val="00BE782D"/>
    <w:pPr>
      <w:snapToGrid/>
      <w:ind w:left="728" w:hangingChars="303" w:hanging="728"/>
      <w:jc w:val="both"/>
    </w:pPr>
  </w:style>
  <w:style w:type="paragraph" w:customStyle="1" w:styleId="m-3812345629164775125msolistparagraph">
    <w:name w:val="m_-3812345629164775125msolistparagraph"/>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11">
    <w:name w:val="彩色清單 - 輔色 1 字元"/>
    <w:link w:val="-12"/>
    <w:uiPriority w:val="34"/>
    <w:rsid w:val="00BE782D"/>
    <w:rPr>
      <w:rFonts w:ascii="Calibri" w:eastAsia="新細明體" w:hAnsi="Calibri" w:cs="Times New Roman"/>
    </w:rPr>
  </w:style>
  <w:style w:type="table" w:styleId="-12">
    <w:name w:val="Colorful List Accent 1"/>
    <w:basedOn w:val="a4"/>
    <w:link w:val="-11"/>
    <w:uiPriority w:val="34"/>
    <w:rsid w:val="00BE782D"/>
    <w:rPr>
      <w:rFonts w:ascii="Calibri" w:eastAsia="新細明體" w:hAnsi="Calibri" w:cs="Times New Roman"/>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m-4169476340670511521gmail-default">
    <w:name w:val="m_-4169476340670511521gmail-default"/>
    <w:basedOn w:val="a1"/>
    <w:qFormat/>
    <w:rsid w:val="00BE782D"/>
    <w:pPr>
      <w:widowControl/>
      <w:spacing w:before="100" w:beforeAutospacing="1" w:after="100" w:afterAutospacing="1"/>
    </w:pPr>
    <w:rPr>
      <w:rFonts w:ascii="新細明體" w:eastAsia="新細明體" w:hAnsi="新細明體" w:cs="新細明體"/>
      <w:kern w:val="0"/>
      <w:szCs w:val="24"/>
    </w:rPr>
  </w:style>
  <w:style w:type="character" w:customStyle="1" w:styleId="nobr1">
    <w:name w:val="nobr1"/>
    <w:rsid w:val="00BE782D"/>
  </w:style>
  <w:style w:type="paragraph" w:customStyle="1" w:styleId="1fe">
    <w:name w:val="1."/>
    <w:basedOn w:val="a1"/>
    <w:link w:val="1ff"/>
    <w:qFormat/>
    <w:rsid w:val="00BE782D"/>
    <w:pPr>
      <w:ind w:leftChars="402" w:left="1159" w:hangingChars="81" w:hanging="194"/>
      <w:jc w:val="both"/>
    </w:pPr>
    <w:rPr>
      <w:rFonts w:ascii="Times New Roman" w:eastAsia="標楷體" w:hAnsi="Times New Roman" w:cs="Times New Roman"/>
    </w:rPr>
  </w:style>
  <w:style w:type="character" w:customStyle="1" w:styleId="1ff">
    <w:name w:val="1. 字元"/>
    <w:link w:val="1fe"/>
    <w:rsid w:val="00BE782D"/>
    <w:rPr>
      <w:rFonts w:ascii="Times New Roman" w:eastAsia="標楷體" w:hAnsi="Times New Roman" w:cs="Times New Roman"/>
    </w:rPr>
  </w:style>
  <w:style w:type="paragraph" w:customStyle="1" w:styleId="afffffb">
    <w:name w:val="寄件地址２"/>
    <w:basedOn w:val="a1"/>
    <w:qFormat/>
    <w:rsid w:val="00BE782D"/>
    <w:pPr>
      <w:adjustRightInd w:val="0"/>
      <w:spacing w:line="360" w:lineRule="atLeast"/>
    </w:pPr>
    <w:rPr>
      <w:rFonts w:ascii="Times New Roman" w:eastAsia="新細明體" w:hAnsi="Times New Roman" w:cs="Times New Roman"/>
      <w:kern w:val="0"/>
      <w:szCs w:val="20"/>
    </w:rPr>
  </w:style>
  <w:style w:type="character" w:customStyle="1" w:styleId="style61">
    <w:name w:val="style61"/>
    <w:rsid w:val="00BE782D"/>
    <w:rPr>
      <w:color w:val="FF0000"/>
    </w:rPr>
  </w:style>
  <w:style w:type="paragraph" w:customStyle="1" w:styleId="afffffc">
    <w:name w:val="內文一"/>
    <w:basedOn w:val="a1"/>
    <w:qFormat/>
    <w:rsid w:val="00BE782D"/>
    <w:pPr>
      <w:adjustRightInd w:val="0"/>
      <w:spacing w:line="380" w:lineRule="exact"/>
      <w:ind w:left="936" w:hanging="454"/>
      <w:jc w:val="both"/>
      <w:textAlignment w:val="baseline"/>
    </w:pPr>
    <w:rPr>
      <w:rFonts w:ascii="Times New Roman" w:eastAsia="@細明體" w:hAnsi="Times New Roman" w:cs="Times New Roman"/>
      <w:kern w:val="0"/>
      <w:szCs w:val="20"/>
    </w:rPr>
  </w:style>
  <w:style w:type="paragraph" w:customStyle="1" w:styleId="test3">
    <w:name w:val="test3"/>
    <w:basedOn w:val="a1"/>
    <w:qFormat/>
    <w:rsid w:val="00BE782D"/>
    <w:pPr>
      <w:widowControl/>
      <w:overflowPunct w:val="0"/>
      <w:autoSpaceDE w:val="0"/>
      <w:autoSpaceDN w:val="0"/>
      <w:adjustRightInd w:val="0"/>
      <w:spacing w:before="170" w:after="170"/>
      <w:textAlignment w:val="baseline"/>
    </w:pPr>
    <w:rPr>
      <w:rFonts w:ascii="²Ó©úÅé" w:eastAsia="新細明體" w:hAnsi="²Ó©úÅé" w:cs="Times New Roman"/>
      <w:noProof/>
      <w:kern w:val="0"/>
      <w:szCs w:val="20"/>
    </w:rPr>
  </w:style>
  <w:style w:type="paragraph" w:customStyle="1" w:styleId="afffffd">
    <w:name w:val="副本"/>
    <w:basedOn w:val="31"/>
    <w:qFormat/>
    <w:rsid w:val="00BE782D"/>
    <w:pPr>
      <w:adjustRightInd/>
      <w:snapToGrid w:val="0"/>
      <w:spacing w:after="0" w:line="300" w:lineRule="exact"/>
      <w:ind w:leftChars="0" w:left="720" w:hanging="720"/>
      <w:jc w:val="left"/>
      <w:textAlignment w:val="auto"/>
    </w:pPr>
    <w:rPr>
      <w:rFonts w:ascii="Arial" w:eastAsia="標楷體" w:hAnsi="Arial"/>
      <w:sz w:val="24"/>
      <w:szCs w:val="24"/>
    </w:rPr>
  </w:style>
  <w:style w:type="paragraph" w:customStyle="1" w:styleId="1ff0">
    <w:name w:val="1.內容文字"/>
    <w:basedOn w:val="a1"/>
    <w:link w:val="1ff1"/>
    <w:autoRedefine/>
    <w:qFormat/>
    <w:rsid w:val="00BE782D"/>
    <w:pPr>
      <w:widowControl/>
      <w:spacing w:after="120" w:line="360" w:lineRule="exact"/>
      <w:ind w:leftChars="147" w:left="358" w:hanging="5"/>
      <w:jc w:val="both"/>
    </w:pPr>
    <w:rPr>
      <w:rFonts w:ascii="Times New Roman" w:eastAsia="標楷體" w:hAnsi="Times New Roman" w:cs="Times New Roman"/>
      <w:kern w:val="0"/>
      <w:szCs w:val="24"/>
    </w:rPr>
  </w:style>
  <w:style w:type="character" w:customStyle="1" w:styleId="1ff1">
    <w:name w:val="1.內容文字 字元 字元"/>
    <w:link w:val="1ff0"/>
    <w:rsid w:val="00BE782D"/>
    <w:rPr>
      <w:rFonts w:ascii="Times New Roman" w:eastAsia="標楷體" w:hAnsi="Times New Roman" w:cs="Times New Roman"/>
      <w:kern w:val="0"/>
      <w:szCs w:val="24"/>
    </w:rPr>
  </w:style>
  <w:style w:type="paragraph" w:customStyle="1" w:styleId="1ff2">
    <w:name w:val="(1)標號"/>
    <w:basedOn w:val="a1"/>
    <w:autoRedefine/>
    <w:qFormat/>
    <w:rsid w:val="00BE782D"/>
    <w:pPr>
      <w:widowControl/>
      <w:spacing w:after="120" w:line="360" w:lineRule="exact"/>
      <w:ind w:leftChars="100" w:left="840" w:hangingChars="250" w:hanging="600"/>
      <w:jc w:val="both"/>
    </w:pPr>
    <w:rPr>
      <w:rFonts w:ascii="Times New Roman" w:eastAsia="標楷體" w:hAnsi="Times New Roman" w:cs="Times New Roman"/>
      <w:kern w:val="0"/>
      <w:szCs w:val="24"/>
    </w:rPr>
  </w:style>
  <w:style w:type="character" w:customStyle="1" w:styleId="contentj">
    <w:name w:val="contentj"/>
    <w:rsid w:val="00BE782D"/>
    <w:rPr>
      <w:rFonts w:ascii="Times New Roman" w:hAnsi="Times New Roman" w:cs="Times New Roman" w:hint="default"/>
      <w:sz w:val="22"/>
      <w:szCs w:val="22"/>
    </w:rPr>
  </w:style>
  <w:style w:type="character" w:customStyle="1" w:styleId="contentline">
    <w:name w:val="contentline"/>
    <w:rsid w:val="00BE782D"/>
    <w:rPr>
      <w:rFonts w:ascii="Times New Roman" w:hAnsi="Times New Roman" w:cs="Times New Roman" w:hint="default"/>
      <w:sz w:val="22"/>
      <w:szCs w:val="22"/>
      <w:u w:val="single"/>
    </w:rPr>
  </w:style>
  <w:style w:type="character" w:customStyle="1" w:styleId="EmailStyle60">
    <w:name w:val="EmailStyle60"/>
    <w:semiHidden/>
    <w:rsid w:val="00BE782D"/>
    <w:rPr>
      <w:rFonts w:ascii="Arial" w:eastAsia="新細明體" w:hAnsi="Arial" w:cs="Arial"/>
      <w:color w:val="000080"/>
      <w:sz w:val="18"/>
      <w:szCs w:val="20"/>
    </w:rPr>
  </w:style>
  <w:style w:type="paragraph" w:customStyle="1" w:styleId="style63">
    <w:name w:val="style63"/>
    <w:basedOn w:val="a1"/>
    <w:qFormat/>
    <w:rsid w:val="00BE782D"/>
    <w:pPr>
      <w:widowControl/>
      <w:spacing w:before="100" w:beforeAutospacing="1" w:after="100" w:afterAutospacing="1"/>
    </w:pPr>
    <w:rPr>
      <w:rFonts w:ascii="新細明體" w:eastAsia="新細明體" w:hAnsi="新細明體" w:cs="新細明體"/>
      <w:b/>
      <w:bCs/>
      <w:color w:val="000099"/>
      <w:kern w:val="0"/>
      <w:szCs w:val="24"/>
    </w:rPr>
  </w:style>
  <w:style w:type="paragraph" w:customStyle="1" w:styleId="2f1">
    <w:name w:val="純文字2"/>
    <w:basedOn w:val="a1"/>
    <w:qFormat/>
    <w:rsid w:val="00BE782D"/>
    <w:pPr>
      <w:adjustRightInd w:val="0"/>
      <w:spacing w:line="360" w:lineRule="atLeast"/>
      <w:textAlignment w:val="baseline"/>
    </w:pPr>
    <w:rPr>
      <w:rFonts w:ascii="細明體" w:eastAsia="細明體" w:hAnsi="Courier New" w:cs="Times New Roman"/>
      <w:kern w:val="0"/>
      <w:szCs w:val="20"/>
    </w:rPr>
  </w:style>
  <w:style w:type="character" w:customStyle="1" w:styleId="apple-style-span">
    <w:name w:val="apple-style-span"/>
    <w:rsid w:val="00BE782D"/>
  </w:style>
  <w:style w:type="character" w:customStyle="1" w:styleId="36">
    <w:name w:val="字元 字元3"/>
    <w:rsid w:val="00BE782D"/>
    <w:rPr>
      <w:rFonts w:ascii="細明體" w:eastAsia="細明體" w:hAnsi="Courier New"/>
      <w:sz w:val="24"/>
      <w:lang w:val="en-US" w:eastAsia="zh-TW" w:bidi="ar-SA"/>
    </w:rPr>
  </w:style>
  <w:style w:type="paragraph" w:customStyle="1" w:styleId="afffffe">
    <w:name w:val="表目錄"/>
    <w:basedOn w:val="a1"/>
    <w:next w:val="affffff"/>
    <w:link w:val="affffff0"/>
    <w:qFormat/>
    <w:rsid w:val="00BE782D"/>
    <w:pPr>
      <w:widowControl/>
      <w:snapToGrid w:val="0"/>
      <w:spacing w:beforeLines="50" w:before="50"/>
    </w:pPr>
    <w:rPr>
      <w:rFonts w:ascii="Arial" w:eastAsia="標楷體" w:hAnsi="Arial" w:cs="Times New Roman"/>
      <w:kern w:val="0"/>
      <w:szCs w:val="26"/>
      <w:lang w:val="x-none" w:eastAsia="x-none"/>
    </w:rPr>
  </w:style>
  <w:style w:type="character" w:customStyle="1" w:styleId="affffff0">
    <w:name w:val="表目錄 字元"/>
    <w:link w:val="afffffe"/>
    <w:rsid w:val="00BE782D"/>
    <w:rPr>
      <w:rFonts w:ascii="Arial" w:eastAsia="標楷體" w:hAnsi="Arial" w:cs="Times New Roman"/>
      <w:kern w:val="0"/>
      <w:szCs w:val="26"/>
      <w:lang w:val="x-none" w:eastAsia="x-none"/>
    </w:rPr>
  </w:style>
  <w:style w:type="character" w:customStyle="1" w:styleId="1a">
    <w:name w:val="樣式1 字元"/>
    <w:link w:val="19"/>
    <w:rsid w:val="00BE782D"/>
    <w:rPr>
      <w:rFonts w:ascii="Times New Roman" w:eastAsia="標楷體" w:hAnsi="標楷體" w:cs="Times New Roman"/>
      <w:snapToGrid w:val="0"/>
      <w:color w:val="000000"/>
      <w:szCs w:val="24"/>
    </w:rPr>
  </w:style>
  <w:style w:type="paragraph" w:styleId="affffff">
    <w:name w:val="table of figures"/>
    <w:basedOn w:val="a1"/>
    <w:next w:val="a1"/>
    <w:rsid w:val="00BE782D"/>
    <w:pPr>
      <w:ind w:leftChars="400" w:left="400" w:hangingChars="200" w:hanging="200"/>
    </w:pPr>
    <w:rPr>
      <w:rFonts w:ascii="Times New Roman" w:eastAsia="新細明體" w:hAnsi="Times New Roman" w:cs="Times New Roman"/>
      <w:szCs w:val="24"/>
    </w:rPr>
  </w:style>
  <w:style w:type="paragraph" w:styleId="z-">
    <w:name w:val="HTML Top of Form"/>
    <w:basedOn w:val="a1"/>
    <w:next w:val="a1"/>
    <w:link w:val="z-0"/>
    <w:hidden/>
    <w:uiPriority w:val="99"/>
    <w:unhideWhenUsed/>
    <w:rsid w:val="00BE782D"/>
    <w:pPr>
      <w:widowControl/>
      <w:pBdr>
        <w:bottom w:val="single" w:sz="6" w:space="1" w:color="auto"/>
      </w:pBdr>
      <w:jc w:val="center"/>
    </w:pPr>
    <w:rPr>
      <w:rFonts w:ascii="Arial" w:eastAsia="新細明體" w:hAnsi="Arial" w:cs="Times New Roman"/>
      <w:vanish/>
      <w:kern w:val="0"/>
      <w:sz w:val="16"/>
      <w:szCs w:val="16"/>
      <w:lang w:val="x-none" w:eastAsia="x-none"/>
    </w:rPr>
  </w:style>
  <w:style w:type="character" w:customStyle="1" w:styleId="z-0">
    <w:name w:val="z-表單的頂端 字元"/>
    <w:basedOn w:val="a3"/>
    <w:link w:val="z-"/>
    <w:uiPriority w:val="99"/>
    <w:rsid w:val="00BE782D"/>
    <w:rPr>
      <w:rFonts w:ascii="Arial" w:eastAsia="新細明體" w:hAnsi="Arial" w:cs="Times New Roman"/>
      <w:vanish/>
      <w:kern w:val="0"/>
      <w:sz w:val="16"/>
      <w:szCs w:val="16"/>
      <w:lang w:val="x-none" w:eastAsia="x-none"/>
    </w:rPr>
  </w:style>
  <w:style w:type="paragraph" w:styleId="z-1">
    <w:name w:val="HTML Bottom of Form"/>
    <w:basedOn w:val="a1"/>
    <w:next w:val="a1"/>
    <w:link w:val="z-2"/>
    <w:hidden/>
    <w:uiPriority w:val="99"/>
    <w:unhideWhenUsed/>
    <w:rsid w:val="00BE782D"/>
    <w:pPr>
      <w:widowControl/>
      <w:pBdr>
        <w:top w:val="single" w:sz="6" w:space="1" w:color="auto"/>
      </w:pBdr>
      <w:jc w:val="center"/>
    </w:pPr>
    <w:rPr>
      <w:rFonts w:ascii="Arial" w:eastAsia="新細明體" w:hAnsi="Arial" w:cs="Times New Roman"/>
      <w:vanish/>
      <w:kern w:val="0"/>
      <w:sz w:val="16"/>
      <w:szCs w:val="16"/>
      <w:lang w:val="x-none" w:eastAsia="x-none"/>
    </w:rPr>
  </w:style>
  <w:style w:type="character" w:customStyle="1" w:styleId="z-2">
    <w:name w:val="z-表單的底部 字元"/>
    <w:basedOn w:val="a3"/>
    <w:link w:val="z-1"/>
    <w:uiPriority w:val="99"/>
    <w:rsid w:val="00BE782D"/>
    <w:rPr>
      <w:rFonts w:ascii="Arial" w:eastAsia="新細明體" w:hAnsi="Arial" w:cs="Times New Roman"/>
      <w:vanish/>
      <w:kern w:val="0"/>
      <w:sz w:val="16"/>
      <w:szCs w:val="16"/>
      <w:lang w:val="x-none" w:eastAsia="x-none"/>
    </w:rPr>
  </w:style>
  <w:style w:type="paragraph" w:customStyle="1" w:styleId="1ff3">
    <w:name w:val="附表1"/>
    <w:basedOn w:val="a1"/>
    <w:link w:val="1ff4"/>
    <w:qFormat/>
    <w:rsid w:val="00BE782D"/>
    <w:pPr>
      <w:snapToGrid w:val="0"/>
      <w:spacing w:after="120" w:line="400" w:lineRule="exact"/>
      <w:jc w:val="center"/>
    </w:pPr>
    <w:rPr>
      <w:rFonts w:ascii="標楷體" w:eastAsia="標楷體" w:hAnsi="標楷體" w:cs="Times New Roman"/>
      <w:color w:val="000000"/>
      <w:szCs w:val="24"/>
      <w:lang w:val="x-none" w:eastAsia="x-none"/>
    </w:rPr>
  </w:style>
  <w:style w:type="character" w:customStyle="1" w:styleId="1ff4">
    <w:name w:val="附表1 字元"/>
    <w:link w:val="1ff3"/>
    <w:rsid w:val="00BE782D"/>
    <w:rPr>
      <w:rFonts w:ascii="標楷體" w:eastAsia="標楷體" w:hAnsi="標楷體" w:cs="Times New Roman"/>
      <w:color w:val="000000"/>
      <w:szCs w:val="24"/>
      <w:lang w:val="x-none" w:eastAsia="x-none"/>
    </w:rPr>
  </w:style>
  <w:style w:type="paragraph" w:customStyle="1" w:styleId="1-1">
    <w:name w:val="表1-1"/>
    <w:basedOn w:val="a1"/>
    <w:link w:val="1-10"/>
    <w:qFormat/>
    <w:rsid w:val="00BE782D"/>
    <w:pPr>
      <w:snapToGrid w:val="0"/>
      <w:spacing w:beforeLines="100" w:after="120" w:line="400" w:lineRule="exact"/>
      <w:jc w:val="center"/>
    </w:pPr>
    <w:rPr>
      <w:rFonts w:ascii="標楷體" w:eastAsia="標楷體" w:hAnsi="標楷體" w:cs="Times New Roman"/>
      <w:color w:val="000000"/>
      <w:szCs w:val="24"/>
      <w:lang w:val="x-none" w:eastAsia="x-none"/>
    </w:rPr>
  </w:style>
  <w:style w:type="character" w:customStyle="1" w:styleId="1-10">
    <w:name w:val="表1-1 字元"/>
    <w:link w:val="1-1"/>
    <w:rsid w:val="00BE782D"/>
    <w:rPr>
      <w:rFonts w:ascii="標楷體" w:eastAsia="標楷體" w:hAnsi="標楷體" w:cs="Times New Roman"/>
      <w:color w:val="000000"/>
      <w:szCs w:val="24"/>
      <w:lang w:val="x-none" w:eastAsia="x-none"/>
    </w:rPr>
  </w:style>
  <w:style w:type="paragraph" w:customStyle="1" w:styleId="affffff1">
    <w:name w:val="效標"/>
    <w:basedOn w:val="a1"/>
    <w:link w:val="affffff2"/>
    <w:qFormat/>
    <w:rsid w:val="00BE782D"/>
    <w:pPr>
      <w:spacing w:line="500" w:lineRule="exact"/>
      <w:ind w:left="420" w:hangingChars="150" w:hanging="420"/>
    </w:pPr>
    <w:rPr>
      <w:rFonts w:ascii="Times New Roman" w:eastAsia="標楷體" w:hAnsi="標楷體" w:cs="新細明體"/>
      <w:color w:val="000000"/>
      <w:sz w:val="28"/>
      <w:szCs w:val="20"/>
    </w:rPr>
  </w:style>
  <w:style w:type="character" w:customStyle="1" w:styleId="affffff2">
    <w:name w:val="效標 字元"/>
    <w:link w:val="affffff1"/>
    <w:rsid w:val="00BE782D"/>
    <w:rPr>
      <w:rFonts w:ascii="Times New Roman" w:eastAsia="標楷體" w:hAnsi="標楷體" w:cs="新細明體"/>
      <w:color w:val="000000"/>
      <w:sz w:val="28"/>
      <w:szCs w:val="20"/>
    </w:rPr>
  </w:style>
  <w:style w:type="paragraph" w:customStyle="1" w:styleId="affffff3">
    <w:name w:val="表索引"/>
    <w:basedOn w:val="a1"/>
    <w:qFormat/>
    <w:rsid w:val="00BE782D"/>
    <w:pPr>
      <w:snapToGrid w:val="0"/>
      <w:spacing w:beforeLines="100" w:after="50" w:line="400" w:lineRule="exact"/>
      <w:jc w:val="center"/>
    </w:pPr>
    <w:rPr>
      <w:rFonts w:ascii="標楷體" w:eastAsia="標楷體" w:hAnsi="標楷體" w:cs="Times New Roman"/>
      <w:b/>
      <w:szCs w:val="48"/>
    </w:rPr>
  </w:style>
  <w:style w:type="paragraph" w:customStyle="1" w:styleId="affffff4">
    <w:name w:val="項目、內涵、最佳實務"/>
    <w:basedOn w:val="a1"/>
    <w:qFormat/>
    <w:rsid w:val="00BE782D"/>
    <w:pPr>
      <w:spacing w:line="500" w:lineRule="exact"/>
    </w:pPr>
    <w:rPr>
      <w:rFonts w:ascii="Times New Roman" w:eastAsia="標楷體" w:hAnsi="標楷體" w:cs="新細明體"/>
      <w:b/>
      <w:bCs/>
      <w:sz w:val="28"/>
      <w:szCs w:val="20"/>
    </w:rPr>
  </w:style>
  <w:style w:type="numbering" w:customStyle="1" w:styleId="411">
    <w:name w:val="樣式411"/>
    <w:rsid w:val="00BE782D"/>
    <w:pPr>
      <w:numPr>
        <w:numId w:val="3"/>
      </w:numPr>
    </w:pPr>
  </w:style>
  <w:style w:type="paragraph" w:customStyle="1" w:styleId="215">
    <w:name w:val="內文21"/>
    <w:qFormat/>
    <w:rsid w:val="00BE782D"/>
    <w:pPr>
      <w:widowControl w:val="0"/>
      <w:adjustRightInd w:val="0"/>
      <w:spacing w:line="360" w:lineRule="atLeast"/>
      <w:textAlignment w:val="baseline"/>
    </w:pPr>
    <w:rPr>
      <w:rFonts w:ascii="細明體" w:eastAsia="細明體" w:hAnsi="Times New Roman" w:cs="Times New Roman"/>
      <w:kern w:val="0"/>
      <w:szCs w:val="20"/>
    </w:rPr>
  </w:style>
  <w:style w:type="table" w:customStyle="1" w:styleId="TableNormal">
    <w:name w:val="Table Normal"/>
    <w:uiPriority w:val="2"/>
    <w:semiHidden/>
    <w:unhideWhenUsed/>
    <w:qFormat/>
    <w:rsid w:val="00BE782D"/>
    <w:pPr>
      <w:widowControl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BE782D"/>
    <w:pPr>
      <w:spacing w:line="300" w:lineRule="exact"/>
      <w:ind w:left="103"/>
    </w:pPr>
    <w:rPr>
      <w:rFonts w:ascii="新細明體" w:eastAsia="新細明體" w:hAnsi="新細明體" w:cs="新細明體"/>
      <w:kern w:val="0"/>
      <w:sz w:val="22"/>
      <w:lang w:eastAsia="en-US"/>
    </w:rPr>
  </w:style>
  <w:style w:type="paragraph" w:customStyle="1" w:styleId="commentcontentpara">
    <w:name w:val="commentcontentpara"/>
    <w:basedOn w:val="a1"/>
    <w:qFormat/>
    <w:rsid w:val="00BE782D"/>
    <w:pPr>
      <w:widowControl/>
      <w:spacing w:before="100" w:beforeAutospacing="1" w:after="100" w:afterAutospacing="1"/>
    </w:pPr>
    <w:rPr>
      <w:rFonts w:ascii="新細明體" w:eastAsia="新細明體" w:hAnsi="新細明體" w:cs="新細明體"/>
      <w:kern w:val="0"/>
      <w:szCs w:val="24"/>
    </w:rPr>
  </w:style>
  <w:style w:type="table" w:customStyle="1" w:styleId="71">
    <w:name w:val="表格格線7"/>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extrafieldsvalue">
    <w:name w:val="itemextrafieldsvalue"/>
    <w:rsid w:val="00BE782D"/>
  </w:style>
  <w:style w:type="character" w:customStyle="1" w:styleId="inside1">
    <w:name w:val="inside1"/>
    <w:rsid w:val="00BE782D"/>
    <w:rPr>
      <w:rFonts w:ascii="өũ" w:hAnsi="өũ" w:hint="default"/>
      <w:color w:val="000000"/>
      <w:sz w:val="20"/>
      <w:szCs w:val="20"/>
    </w:rPr>
  </w:style>
  <w:style w:type="character" w:customStyle="1" w:styleId="t15b">
    <w:name w:val="t15b"/>
    <w:rsid w:val="00BE782D"/>
  </w:style>
  <w:style w:type="paragraph" w:customStyle="1" w:styleId="affffff5">
    <w:name w:val="表文"/>
    <w:basedOn w:val="a1"/>
    <w:qFormat/>
    <w:rsid w:val="00BE782D"/>
    <w:pPr>
      <w:spacing w:line="0" w:lineRule="atLeast"/>
    </w:pPr>
    <w:rPr>
      <w:rFonts w:ascii="Calibri" w:eastAsia="標楷體" w:hAnsi="Calibri" w:cs="Times New Roman"/>
      <w:sz w:val="28"/>
      <w:szCs w:val="24"/>
    </w:rPr>
  </w:style>
  <w:style w:type="paragraph" w:customStyle="1" w:styleId="xl63">
    <w:name w:val="xl63"/>
    <w:basedOn w:val="a1"/>
    <w:qFormat/>
    <w:rsid w:val="00BE782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eastAsia="新細明體" w:hAnsi="新細明體" w:cs="新細明體"/>
      <w:kern w:val="0"/>
      <w:sz w:val="20"/>
      <w:szCs w:val="20"/>
    </w:rPr>
  </w:style>
  <w:style w:type="paragraph" w:customStyle="1" w:styleId="xl64">
    <w:name w:val="xl64"/>
    <w:basedOn w:val="a1"/>
    <w:qFormat/>
    <w:rsid w:val="00BE782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eastAsia="新細明體" w:hAnsi="新細明體" w:cs="新細明體"/>
      <w:kern w:val="0"/>
      <w:sz w:val="20"/>
      <w:szCs w:val="20"/>
    </w:rPr>
  </w:style>
  <w:style w:type="paragraph" w:customStyle="1" w:styleId="xl65">
    <w:name w:val="xl65"/>
    <w:basedOn w:val="a1"/>
    <w:qFormat/>
    <w:rsid w:val="00BE782D"/>
    <w:pPr>
      <w:widowControl/>
      <w:pBdr>
        <w:top w:val="single" w:sz="4" w:space="0" w:color="000000"/>
        <w:left w:val="single" w:sz="4" w:space="0" w:color="000000"/>
        <w:bottom w:val="single" w:sz="4" w:space="0" w:color="000000"/>
      </w:pBdr>
      <w:spacing w:before="100" w:beforeAutospacing="1" w:after="100" w:afterAutospacing="1"/>
    </w:pPr>
    <w:rPr>
      <w:rFonts w:ascii="新細明體" w:eastAsia="新細明體" w:hAnsi="新細明體" w:cs="新細明體"/>
      <w:kern w:val="0"/>
      <w:sz w:val="20"/>
      <w:szCs w:val="20"/>
    </w:rPr>
  </w:style>
  <w:style w:type="paragraph" w:customStyle="1" w:styleId="xl66">
    <w:name w:val="xl66"/>
    <w:basedOn w:val="a1"/>
    <w:qFormat/>
    <w:rsid w:val="00BE782D"/>
    <w:pPr>
      <w:widowControl/>
      <w:pBdr>
        <w:top w:val="single" w:sz="4" w:space="0" w:color="000000"/>
        <w:bottom w:val="single" w:sz="4" w:space="0" w:color="000000"/>
        <w:right w:val="single" w:sz="4" w:space="0" w:color="000000"/>
      </w:pBdr>
      <w:spacing w:before="100" w:beforeAutospacing="1" w:after="100" w:afterAutospacing="1"/>
    </w:pPr>
    <w:rPr>
      <w:rFonts w:ascii="新細明體" w:eastAsia="新細明體" w:hAnsi="新細明體" w:cs="新細明體"/>
      <w:kern w:val="0"/>
      <w:sz w:val="20"/>
      <w:szCs w:val="20"/>
    </w:rPr>
  </w:style>
  <w:style w:type="paragraph" w:customStyle="1" w:styleId="xl67">
    <w:name w:val="xl67"/>
    <w:basedOn w:val="a1"/>
    <w:qFormat/>
    <w:rsid w:val="00BE782D"/>
    <w:pPr>
      <w:widowControl/>
      <w:pBdr>
        <w:top w:val="single" w:sz="4" w:space="0" w:color="000000"/>
        <w:left w:val="single" w:sz="4" w:space="0" w:color="000000"/>
        <w:bottom w:val="single" w:sz="4" w:space="0" w:color="000000"/>
      </w:pBdr>
      <w:spacing w:before="100" w:beforeAutospacing="1" w:after="100" w:afterAutospacing="1"/>
      <w:jc w:val="center"/>
    </w:pPr>
    <w:rPr>
      <w:rFonts w:ascii="新細明體" w:eastAsia="新細明體" w:hAnsi="新細明體" w:cs="新細明體"/>
      <w:kern w:val="0"/>
      <w:szCs w:val="24"/>
    </w:rPr>
  </w:style>
  <w:style w:type="character" w:customStyle="1" w:styleId="Default0">
    <w:name w:val="Default 字元"/>
    <w:link w:val="Default"/>
    <w:rsid w:val="00BE782D"/>
    <w:rPr>
      <w:rFonts w:ascii="標楷體" w:eastAsia="標楷體" w:cs="標楷體"/>
      <w:color w:val="000000"/>
      <w:kern w:val="0"/>
      <w:szCs w:val="24"/>
    </w:rPr>
  </w:style>
  <w:style w:type="table" w:customStyle="1" w:styleId="TableNormal1">
    <w:name w:val="Table Normal1"/>
    <w:uiPriority w:val="2"/>
    <w:semiHidden/>
    <w:unhideWhenUsed/>
    <w:qFormat/>
    <w:rsid w:val="00BE782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510">
    <w:name w:val="表格格線51"/>
    <w:basedOn w:val="a4"/>
    <w:next w:val="ab"/>
    <w:uiPriority w:val="59"/>
    <w:rsid w:val="00BE7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2說明二"/>
    <w:basedOn w:val="a1"/>
    <w:qFormat/>
    <w:rsid w:val="00BE782D"/>
    <w:pPr>
      <w:widowControl/>
      <w:suppressAutoHyphens/>
      <w:snapToGrid w:val="0"/>
      <w:spacing w:line="320" w:lineRule="atLeast"/>
      <w:ind w:leftChars="295" w:left="1200" w:hangingChars="205" w:hanging="492"/>
    </w:pPr>
    <w:rPr>
      <w:rFonts w:ascii="Times New Roman" w:eastAsia="細明體" w:hAnsi="Times New Roman" w:cs="Times New Roman"/>
      <w:color w:val="000000"/>
      <w:kern w:val="24"/>
      <w:szCs w:val="20"/>
    </w:rPr>
  </w:style>
  <w:style w:type="table" w:styleId="4-5">
    <w:name w:val="Grid Table 4 Accent 5"/>
    <w:basedOn w:val="a4"/>
    <w:uiPriority w:val="49"/>
    <w:rsid w:val="00BE782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booktitle1">
    <w:name w:val="book title1"/>
    <w:basedOn w:val="a1"/>
    <w:link w:val="booktitle10"/>
    <w:qFormat/>
    <w:rsid w:val="00BE782D"/>
    <w:pPr>
      <w:adjustRightInd w:val="0"/>
      <w:spacing w:before="440" w:line="360" w:lineRule="auto"/>
      <w:jc w:val="center"/>
      <w:textAlignment w:val="baseline"/>
    </w:pPr>
    <w:rPr>
      <w:rFonts w:ascii="標楷體" w:eastAsia="標楷體" w:hAnsi="Times New Roman" w:cs="Times New Roman"/>
      <w:b/>
      <w:bCs/>
      <w:color w:val="000000"/>
      <w:kern w:val="0"/>
      <w:sz w:val="36"/>
      <w:szCs w:val="20"/>
    </w:rPr>
  </w:style>
  <w:style w:type="character" w:customStyle="1" w:styleId="booktitle10">
    <w:name w:val="book title1 字元"/>
    <w:link w:val="booktitle1"/>
    <w:rsid w:val="00BE782D"/>
    <w:rPr>
      <w:rFonts w:ascii="標楷體" w:eastAsia="標楷體" w:hAnsi="Times New Roman" w:cs="Times New Roman"/>
      <w:b/>
      <w:bCs/>
      <w:color w:val="000000"/>
      <w:kern w:val="0"/>
      <w:sz w:val="36"/>
      <w:szCs w:val="20"/>
    </w:rPr>
  </w:style>
  <w:style w:type="table" w:customStyle="1" w:styleId="200">
    <w:name w:val="表格格線20"/>
    <w:basedOn w:val="a4"/>
    <w:next w:val="ab"/>
    <w:uiPriority w:val="3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4"/>
    <w:next w:val="ab"/>
    <w:uiPriority w:val="3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4"/>
    <w:next w:val="ab"/>
    <w:uiPriority w:val="5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4"/>
    <w:next w:val="ab"/>
    <w:uiPriority w:val="39"/>
    <w:rsid w:val="00BE782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3表-頭"/>
    <w:basedOn w:val="a1"/>
    <w:qFormat/>
    <w:rsid w:val="00BE782D"/>
    <w:pPr>
      <w:widowControl/>
      <w:suppressAutoHyphens/>
      <w:adjustRightInd w:val="0"/>
      <w:snapToGrid w:val="0"/>
      <w:jc w:val="center"/>
    </w:pPr>
    <w:rPr>
      <w:rFonts w:ascii="Times New Roman" w:eastAsia="細明體" w:hAnsi="Times New Roman" w:cs="Times New Roman"/>
      <w:b/>
      <w:color w:val="000000"/>
      <w:kern w:val="20"/>
      <w:sz w:val="20"/>
      <w:szCs w:val="20"/>
    </w:rPr>
  </w:style>
  <w:style w:type="paragraph" w:customStyle="1" w:styleId="3-0">
    <w:name w:val="3表-內左"/>
    <w:basedOn w:val="a1"/>
    <w:qFormat/>
    <w:rsid w:val="00BE782D"/>
    <w:pPr>
      <w:suppressAutoHyphens/>
      <w:adjustRightInd w:val="0"/>
      <w:snapToGrid w:val="0"/>
    </w:pPr>
    <w:rPr>
      <w:rFonts w:ascii="Times New Roman" w:eastAsia="細明體" w:hAnsi="Times New Roman" w:cs="Times New Roman"/>
      <w:kern w:val="20"/>
      <w:sz w:val="20"/>
      <w:szCs w:val="20"/>
      <w:lang w:eastAsia="ar-SA"/>
    </w:rPr>
  </w:style>
  <w:style w:type="character" w:customStyle="1" w:styleId="style121">
    <w:name w:val="style121"/>
    <w:rsid w:val="00BE782D"/>
  </w:style>
  <w:style w:type="character" w:customStyle="1" w:styleId="style871">
    <w:name w:val="style871"/>
    <w:rsid w:val="00BE782D"/>
    <w:rPr>
      <w:rFonts w:ascii="標楷體" w:eastAsia="標楷體" w:hAnsi="標楷體" w:hint="eastAsia"/>
      <w:color w:val="006600"/>
    </w:rPr>
  </w:style>
  <w:style w:type="paragraph" w:customStyle="1" w:styleId="M">
    <w:name w:val="M"/>
    <w:basedOn w:val="a1"/>
    <w:qFormat/>
    <w:rsid w:val="00BE782D"/>
    <w:pPr>
      <w:adjustRightInd w:val="0"/>
      <w:spacing w:line="0" w:lineRule="atLeast"/>
      <w:ind w:left="567" w:firstLine="426"/>
      <w:jc w:val="both"/>
      <w:textAlignment w:val="baseline"/>
    </w:pPr>
    <w:rPr>
      <w:rFonts w:ascii="細明體" w:eastAsia="細明體" w:hAnsi="Arial" w:cs="Times New Roman"/>
      <w:kern w:val="0"/>
      <w:sz w:val="22"/>
      <w:szCs w:val="20"/>
    </w:rPr>
  </w:style>
  <w:style w:type="paragraph" w:customStyle="1" w:styleId="affffff6">
    <w:name w:val="壹"/>
    <w:basedOn w:val="a1"/>
    <w:qFormat/>
    <w:rsid w:val="00BE782D"/>
    <w:pPr>
      <w:adjustRightInd w:val="0"/>
      <w:spacing w:line="360" w:lineRule="atLeast"/>
      <w:textAlignment w:val="baseline"/>
    </w:pPr>
    <w:rPr>
      <w:rFonts w:ascii="華康粗圓體" w:eastAsia="華康粗圓體" w:hAnsi="Times New Roman" w:cs="Times New Roman"/>
      <w:kern w:val="0"/>
      <w:szCs w:val="20"/>
    </w:rPr>
  </w:style>
  <w:style w:type="paragraph" w:customStyle="1" w:styleId="2f3">
    <w:name w:val="2"/>
    <w:basedOn w:val="a1"/>
    <w:qFormat/>
    <w:rsid w:val="00BE782D"/>
    <w:pPr>
      <w:adjustRightInd w:val="0"/>
      <w:spacing w:before="60" w:after="60" w:line="0" w:lineRule="atLeast"/>
      <w:ind w:left="1276" w:hanging="709"/>
      <w:jc w:val="both"/>
      <w:textAlignment w:val="baseline"/>
    </w:pPr>
    <w:rPr>
      <w:rFonts w:ascii="細明體" w:eastAsia="細明體" w:hAnsi="Arial" w:cs="Times New Roman"/>
      <w:kern w:val="0"/>
      <w:sz w:val="22"/>
      <w:szCs w:val="20"/>
    </w:rPr>
  </w:style>
  <w:style w:type="paragraph" w:customStyle="1" w:styleId="1ff5">
    <w:name w:val="甄法1"/>
    <w:basedOn w:val="a6"/>
    <w:link w:val="1ff6"/>
    <w:qFormat/>
    <w:rsid w:val="00BE782D"/>
    <w:pPr>
      <w:adjustRightInd/>
      <w:spacing w:afterLines="50" w:after="180" w:line="360" w:lineRule="exact"/>
      <w:jc w:val="center"/>
      <w:textAlignment w:val="auto"/>
      <w:outlineLvl w:val="0"/>
    </w:pPr>
    <w:rPr>
      <w:rFonts w:ascii="標楷體" w:eastAsia="標楷體" w:hAnsi="標楷體"/>
      <w:b/>
      <w:sz w:val="28"/>
      <w:szCs w:val="24"/>
      <w:lang w:val="x-none" w:eastAsia="x-none"/>
    </w:rPr>
  </w:style>
  <w:style w:type="paragraph" w:customStyle="1" w:styleId="2f4">
    <w:name w:val="甄法2"/>
    <w:basedOn w:val="a6"/>
    <w:link w:val="2f5"/>
    <w:qFormat/>
    <w:rsid w:val="00BE782D"/>
    <w:pPr>
      <w:shd w:val="clear" w:color="auto" w:fill="D9D9D9"/>
      <w:adjustRightInd/>
      <w:spacing w:beforeLines="50" w:before="50" w:afterLines="50" w:after="50" w:line="360" w:lineRule="exact"/>
      <w:jc w:val="center"/>
      <w:textAlignment w:val="auto"/>
      <w:outlineLvl w:val="1"/>
    </w:pPr>
    <w:rPr>
      <w:rFonts w:ascii="標楷體" w:eastAsia="標楷體" w:hAnsi="標楷體"/>
      <w:b/>
      <w:szCs w:val="24"/>
      <w:lang w:val="x-none" w:eastAsia="x-none"/>
    </w:rPr>
  </w:style>
  <w:style w:type="character" w:customStyle="1" w:styleId="1ff6">
    <w:name w:val="甄法1 字元"/>
    <w:link w:val="1ff5"/>
    <w:rsid w:val="00BE782D"/>
    <w:rPr>
      <w:rFonts w:ascii="標楷體" w:eastAsia="標楷體" w:hAnsi="標楷體" w:cs="Times New Roman"/>
      <w:b/>
      <w:sz w:val="28"/>
      <w:szCs w:val="24"/>
      <w:lang w:val="x-none" w:eastAsia="x-none"/>
    </w:rPr>
  </w:style>
  <w:style w:type="character" w:customStyle="1" w:styleId="2f5">
    <w:name w:val="甄法2 字元"/>
    <w:link w:val="2f4"/>
    <w:rsid w:val="00BE782D"/>
    <w:rPr>
      <w:rFonts w:ascii="標楷體" w:eastAsia="標楷體" w:hAnsi="標楷體" w:cs="Times New Roman"/>
      <w:b/>
      <w:szCs w:val="24"/>
      <w:shd w:val="clear" w:color="auto" w:fill="D9D9D9"/>
      <w:lang w:val="x-none" w:eastAsia="x-none"/>
    </w:rPr>
  </w:style>
  <w:style w:type="character" w:customStyle="1" w:styleId="s1">
    <w:name w:val="s1"/>
    <w:rsid w:val="00BE782D"/>
  </w:style>
  <w:style w:type="character" w:customStyle="1" w:styleId="gmail-il">
    <w:name w:val="gmail-il"/>
    <w:rsid w:val="00BE782D"/>
  </w:style>
  <w:style w:type="numbering" w:customStyle="1" w:styleId="411223">
    <w:name w:val="樣式411223"/>
    <w:rsid w:val="00BE782D"/>
    <w:pPr>
      <w:numPr>
        <w:numId w:val="6"/>
      </w:numPr>
    </w:pPr>
  </w:style>
  <w:style w:type="numbering" w:customStyle="1" w:styleId="411112311">
    <w:name w:val="樣式411112311"/>
    <w:rsid w:val="00BE782D"/>
    <w:pPr>
      <w:numPr>
        <w:numId w:val="4"/>
      </w:numPr>
    </w:pPr>
  </w:style>
  <w:style w:type="numbering" w:customStyle="1" w:styleId="42114">
    <w:name w:val="樣式42114"/>
    <w:rsid w:val="00BE782D"/>
    <w:pPr>
      <w:numPr>
        <w:numId w:val="5"/>
      </w:numPr>
    </w:pPr>
  </w:style>
  <w:style w:type="numbering" w:customStyle="1" w:styleId="4111114">
    <w:name w:val="樣式4111114"/>
    <w:rsid w:val="00BE782D"/>
    <w:pPr>
      <w:numPr>
        <w:numId w:val="7"/>
      </w:numPr>
    </w:pPr>
  </w:style>
  <w:style w:type="numbering" w:customStyle="1" w:styleId="4111123111">
    <w:name w:val="樣式4111123111"/>
    <w:rsid w:val="00BE782D"/>
  </w:style>
  <w:style w:type="paragraph" w:customStyle="1" w:styleId="style17">
    <w:name w:val="style17"/>
    <w:basedOn w:val="a1"/>
    <w:qFormat/>
    <w:rsid w:val="00BE782D"/>
    <w:pPr>
      <w:widowControl/>
      <w:spacing w:before="100" w:beforeAutospacing="1" w:after="100" w:afterAutospacing="1"/>
    </w:pPr>
    <w:rPr>
      <w:rFonts w:ascii="新細明體" w:eastAsia="新細明體" w:hAnsi="新細明體" w:cs="新細明體"/>
      <w:b/>
      <w:bCs/>
      <w:kern w:val="0"/>
      <w:sz w:val="18"/>
      <w:szCs w:val="18"/>
    </w:rPr>
  </w:style>
  <w:style w:type="paragraph" w:customStyle="1" w:styleId="text-left">
    <w:name w:val="text-left"/>
    <w:basedOn w:val="a1"/>
    <w:qFormat/>
    <w:rsid w:val="00BE782D"/>
    <w:pPr>
      <w:widowControl/>
      <w:spacing w:before="100" w:beforeAutospacing="1" w:after="100" w:afterAutospacing="1"/>
    </w:pPr>
    <w:rPr>
      <w:rFonts w:ascii="新細明體" w:eastAsia="新細明體" w:hAnsi="新細明體" w:cs="新細明體"/>
      <w:kern w:val="0"/>
      <w:szCs w:val="24"/>
    </w:rPr>
  </w:style>
  <w:style w:type="table" w:customStyle="1" w:styleId="4-61">
    <w:name w:val="格線表格 4 - 輔色 61"/>
    <w:basedOn w:val="a4"/>
    <w:uiPriority w:val="49"/>
    <w:rsid w:val="00BE782D"/>
    <w:rPr>
      <w:rFonts w:ascii="Calibri" w:eastAsia="Times New Roman"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41">
    <w:name w:val="格線表格 4 - 輔色 41"/>
    <w:basedOn w:val="a4"/>
    <w:uiPriority w:val="49"/>
    <w:rsid w:val="00BE782D"/>
    <w:rPr>
      <w:rFonts w:ascii="Calibri" w:eastAsia="Times New Roman"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Standard">
    <w:name w:val="Standard"/>
    <w:rsid w:val="00BE782D"/>
    <w:pPr>
      <w:widowControl w:val="0"/>
      <w:suppressAutoHyphens/>
      <w:autoSpaceDN w:val="0"/>
      <w:spacing w:line="360" w:lineRule="atLeast"/>
      <w:textAlignment w:val="baseline"/>
    </w:pPr>
    <w:rPr>
      <w:rFonts w:ascii="Times New Roman" w:eastAsia="新細明體" w:hAnsi="Times New Roman" w:cs="Times New Roman"/>
      <w:kern w:val="0"/>
      <w:szCs w:val="20"/>
    </w:rPr>
  </w:style>
  <w:style w:type="character" w:customStyle="1" w:styleId="affffff7">
    <w:name w:val="本文第一層縮排 字元"/>
    <w:link w:val="affffff8"/>
    <w:locked/>
    <w:rsid w:val="00BE782D"/>
    <w:rPr>
      <w:rFonts w:ascii="標楷體" w:eastAsia="標楷體" w:hAnsi="標楷體"/>
      <w:szCs w:val="24"/>
      <w:lang w:val="x-none" w:eastAsia="ar-SA"/>
    </w:rPr>
  </w:style>
  <w:style w:type="character" w:customStyle="1" w:styleId="affff2">
    <w:name w:val="無間距 字元"/>
    <w:link w:val="affff1"/>
    <w:uiPriority w:val="1"/>
    <w:locked/>
    <w:rsid w:val="00BE782D"/>
    <w:rPr>
      <w:rFonts w:ascii="Times New Roman" w:eastAsia="新細明體" w:hAnsi="Times New Roman" w:cs="Times New Roman"/>
      <w:szCs w:val="24"/>
    </w:rPr>
  </w:style>
  <w:style w:type="paragraph" w:customStyle="1" w:styleId="1ff7">
    <w:name w:val="區塊文字1"/>
    <w:basedOn w:val="a1"/>
    <w:qFormat/>
    <w:rsid w:val="00BE782D"/>
    <w:pPr>
      <w:adjustRightInd w:val="0"/>
      <w:spacing w:line="240" w:lineRule="atLeast"/>
      <w:ind w:left="1412" w:right="113" w:hanging="644"/>
    </w:pPr>
    <w:rPr>
      <w:rFonts w:ascii="標楷體" w:eastAsia="標楷體" w:hAnsi="Times New Roman" w:cs="Times New Roman"/>
      <w:sz w:val="28"/>
      <w:szCs w:val="20"/>
    </w:rPr>
  </w:style>
  <w:style w:type="paragraph" w:customStyle="1" w:styleId="1ff8">
    <w:name w:val="標題1"/>
    <w:basedOn w:val="a1"/>
    <w:next w:val="aff1"/>
    <w:qFormat/>
    <w:rsid w:val="00BE782D"/>
    <w:pPr>
      <w:keepNext/>
      <w:suppressAutoHyphens/>
      <w:spacing w:before="240" w:after="120"/>
    </w:pPr>
    <w:rPr>
      <w:rFonts w:ascii="Arial" w:eastAsia="新細明體" w:hAnsi="Arial" w:cs="Tahoma"/>
      <w:sz w:val="28"/>
      <w:szCs w:val="28"/>
      <w:lang w:eastAsia="ar-SA"/>
    </w:rPr>
  </w:style>
  <w:style w:type="paragraph" w:customStyle="1" w:styleId="affffff9">
    <w:name w:val="標籤"/>
    <w:basedOn w:val="a1"/>
    <w:qFormat/>
    <w:rsid w:val="00BE782D"/>
    <w:pPr>
      <w:suppressLineNumbers/>
      <w:suppressAutoHyphens/>
      <w:spacing w:before="120" w:after="120"/>
    </w:pPr>
    <w:rPr>
      <w:rFonts w:ascii="Times New Roman" w:eastAsia="新細明體" w:hAnsi="Times New Roman" w:cs="Tahoma"/>
      <w:i/>
      <w:iCs/>
      <w:szCs w:val="24"/>
      <w:lang w:eastAsia="ar-SA"/>
    </w:rPr>
  </w:style>
  <w:style w:type="paragraph" w:customStyle="1" w:styleId="affffffa">
    <w:name w:val="目錄"/>
    <w:basedOn w:val="a1"/>
    <w:qFormat/>
    <w:rsid w:val="00BE782D"/>
    <w:pPr>
      <w:suppressLineNumbers/>
      <w:suppressAutoHyphens/>
    </w:pPr>
    <w:rPr>
      <w:rFonts w:ascii="Times New Roman" w:eastAsia="新細明體" w:hAnsi="Times New Roman" w:cs="Tahoma"/>
      <w:szCs w:val="20"/>
      <w:lang w:eastAsia="ar-SA"/>
    </w:rPr>
  </w:style>
  <w:style w:type="paragraph" w:customStyle="1" w:styleId="Achievement">
    <w:name w:val="Achievement"/>
    <w:basedOn w:val="aff1"/>
    <w:qFormat/>
    <w:rsid w:val="00BE782D"/>
    <w:pPr>
      <w:widowControl/>
      <w:tabs>
        <w:tab w:val="num" w:pos="360"/>
      </w:tabs>
      <w:suppressAutoHyphens/>
      <w:adjustRightInd/>
      <w:spacing w:after="60" w:line="220" w:lineRule="atLeast"/>
      <w:ind w:left="245" w:hanging="245"/>
      <w:textAlignment w:val="auto"/>
    </w:pPr>
    <w:rPr>
      <w:rFonts w:ascii="Arial" w:hAnsi="Arial" w:cs="Cambria" w:hint="eastAsia"/>
      <w:spacing w:val="-5"/>
      <w:sz w:val="20"/>
      <w:szCs w:val="20"/>
      <w:lang w:val="x-none" w:eastAsia="ar-SA"/>
    </w:rPr>
  </w:style>
  <w:style w:type="paragraph" w:customStyle="1" w:styleId="216">
    <w:name w:val="本文縮排 21"/>
    <w:basedOn w:val="a1"/>
    <w:qFormat/>
    <w:rsid w:val="00BE782D"/>
    <w:pPr>
      <w:suppressAutoHyphens/>
      <w:spacing w:after="120" w:line="480" w:lineRule="auto"/>
      <w:ind w:left="480"/>
    </w:pPr>
    <w:rPr>
      <w:rFonts w:ascii="Times New Roman" w:eastAsia="新細明體" w:hAnsi="Times New Roman" w:cs="Times New Roman"/>
      <w:szCs w:val="20"/>
      <w:lang w:eastAsia="ar-SA"/>
    </w:rPr>
  </w:style>
  <w:style w:type="paragraph" w:customStyle="1" w:styleId="1ff9">
    <w:name w:val="註解文字1"/>
    <w:basedOn w:val="a1"/>
    <w:qFormat/>
    <w:rsid w:val="00BE782D"/>
    <w:pPr>
      <w:suppressAutoHyphens/>
    </w:pPr>
    <w:rPr>
      <w:rFonts w:ascii="Times New Roman" w:eastAsia="新細明體" w:hAnsi="Times New Roman" w:cs="Times New Roman"/>
      <w:szCs w:val="20"/>
      <w:lang w:eastAsia="ar-SA"/>
    </w:rPr>
  </w:style>
  <w:style w:type="paragraph" w:customStyle="1" w:styleId="2f6">
    <w:name w:val="字元2 字元 字元 字元"/>
    <w:basedOn w:val="a1"/>
    <w:qFormat/>
    <w:rsid w:val="00BE782D"/>
    <w:pPr>
      <w:widowControl/>
      <w:suppressAutoHyphens/>
      <w:spacing w:after="160" w:line="240" w:lineRule="exact"/>
    </w:pPr>
    <w:rPr>
      <w:rFonts w:ascii="Tahoma" w:eastAsia="新細明體" w:hAnsi="Tahoma" w:cs="Times New Roman"/>
      <w:sz w:val="20"/>
      <w:szCs w:val="20"/>
      <w:lang w:eastAsia="ar-SA"/>
    </w:rPr>
  </w:style>
  <w:style w:type="paragraph" w:customStyle="1" w:styleId="affffffb">
    <w:name w:val="表格內容"/>
    <w:basedOn w:val="a1"/>
    <w:qFormat/>
    <w:rsid w:val="00BE782D"/>
    <w:pPr>
      <w:suppressLineNumbers/>
      <w:suppressAutoHyphens/>
    </w:pPr>
    <w:rPr>
      <w:rFonts w:ascii="Times New Roman" w:eastAsia="新細明體" w:hAnsi="Times New Roman" w:cs="Times New Roman"/>
      <w:szCs w:val="20"/>
      <w:lang w:eastAsia="ar-SA"/>
    </w:rPr>
  </w:style>
  <w:style w:type="character" w:customStyle="1" w:styleId="-30">
    <w:name w:val="彩色網底 - 輔色 3 字元"/>
    <w:link w:val="-31"/>
    <w:locked/>
    <w:rsid w:val="00BE782D"/>
    <w:rPr>
      <w:rFonts w:ascii="Calibri" w:hAnsi="Calibri" w:cs="Calibri"/>
      <w:lang w:val="x-none" w:eastAsia="x-none"/>
    </w:rPr>
  </w:style>
  <w:style w:type="paragraph" w:customStyle="1" w:styleId="-31">
    <w:name w:val="彩色網底 - 輔色 31"/>
    <w:basedOn w:val="a1"/>
    <w:link w:val="-30"/>
    <w:qFormat/>
    <w:rsid w:val="00BE782D"/>
    <w:pPr>
      <w:spacing w:line="100" w:lineRule="atLeast"/>
      <w:ind w:leftChars="200" w:left="480" w:hanging="357"/>
    </w:pPr>
    <w:rPr>
      <w:rFonts w:ascii="Calibri" w:hAnsi="Calibri" w:cs="Calibri"/>
      <w:lang w:val="x-none" w:eastAsia="x-none"/>
    </w:rPr>
  </w:style>
  <w:style w:type="paragraph" w:customStyle="1" w:styleId="level3">
    <w:name w:val="本文level3"/>
    <w:basedOn w:val="a1"/>
    <w:qFormat/>
    <w:rsid w:val="00BE782D"/>
    <w:pPr>
      <w:snapToGrid w:val="0"/>
      <w:spacing w:afterLines="50" w:line="400" w:lineRule="exact"/>
      <w:ind w:firstLineChars="200" w:firstLine="200"/>
      <w:jc w:val="both"/>
    </w:pPr>
    <w:rPr>
      <w:rFonts w:ascii="Times New Roman" w:eastAsia="標楷體" w:hAnsi="Times New Roman" w:cs="Times New Roman"/>
      <w:color w:val="000000"/>
      <w:sz w:val="28"/>
      <w:szCs w:val="24"/>
    </w:rPr>
  </w:style>
  <w:style w:type="paragraph" w:customStyle="1" w:styleId="1-21">
    <w:name w:val="暗色網底 1 - 輔色 21"/>
    <w:qFormat/>
    <w:rsid w:val="00BE782D"/>
    <w:pPr>
      <w:widowControl w:val="0"/>
    </w:pPr>
    <w:rPr>
      <w:rFonts w:ascii="Calibri" w:eastAsia="新細明體" w:hAnsi="Calibri" w:cs="Times New Roman"/>
    </w:rPr>
  </w:style>
  <w:style w:type="paragraph" w:customStyle="1" w:styleId="affffffc">
    <w:name w:val="中文論文子題"/>
    <w:basedOn w:val="a1"/>
    <w:qFormat/>
    <w:rsid w:val="00BE782D"/>
    <w:pPr>
      <w:adjustRightInd w:val="0"/>
      <w:spacing w:before="120" w:after="240" w:line="360" w:lineRule="atLeast"/>
      <w:jc w:val="center"/>
    </w:pPr>
    <w:rPr>
      <w:rFonts w:ascii="Times New Roman" w:eastAsia="標楷體" w:hAnsi="Times New Roman" w:cs="Times New Roman"/>
      <w:b/>
      <w:kern w:val="0"/>
      <w:sz w:val="36"/>
      <w:szCs w:val="20"/>
    </w:rPr>
  </w:style>
  <w:style w:type="paragraph" w:customStyle="1" w:styleId="a">
    <w:name w:val="中心會議報告(一)"/>
    <w:basedOn w:val="-31"/>
    <w:autoRedefine/>
    <w:qFormat/>
    <w:rsid w:val="00BE782D"/>
    <w:pPr>
      <w:numPr>
        <w:numId w:val="8"/>
      </w:numPr>
      <w:tabs>
        <w:tab w:val="num" w:pos="360"/>
        <w:tab w:val="num" w:pos="1390"/>
        <w:tab w:val="num" w:pos="1440"/>
        <w:tab w:val="num" w:pos="2042"/>
      </w:tabs>
      <w:spacing w:beforeLines="50" w:afterLines="50" w:line="240" w:lineRule="auto"/>
      <w:ind w:leftChars="0" w:left="480" w:hanging="360"/>
      <w:jc w:val="both"/>
    </w:pPr>
    <w:rPr>
      <w:rFonts w:ascii="Times New Roman" w:eastAsia="標楷體" w:hAnsi="Times New Roman"/>
      <w:b/>
      <w:szCs w:val="24"/>
      <w:lang w:eastAsia="zh-TW"/>
    </w:rPr>
  </w:style>
  <w:style w:type="paragraph" w:customStyle="1" w:styleId="1">
    <w:name w:val="中心會議報告1."/>
    <w:basedOn w:val="-31"/>
    <w:autoRedefine/>
    <w:qFormat/>
    <w:rsid w:val="00BE782D"/>
    <w:pPr>
      <w:numPr>
        <w:numId w:val="9"/>
      </w:numPr>
      <w:tabs>
        <w:tab w:val="num" w:pos="360"/>
        <w:tab w:val="num" w:pos="960"/>
      </w:tabs>
      <w:spacing w:beforeLines="25" w:afterLines="25" w:line="240" w:lineRule="auto"/>
      <w:ind w:leftChars="0" w:left="480" w:hanging="960"/>
      <w:jc w:val="both"/>
    </w:pPr>
    <w:rPr>
      <w:rFonts w:ascii="Times New Roman" w:eastAsia="標楷體" w:hAnsi="Times New Roman"/>
      <w:szCs w:val="24"/>
      <w:lang w:eastAsia="zh-TW"/>
    </w:rPr>
  </w:style>
  <w:style w:type="paragraph" w:customStyle="1" w:styleId="10">
    <w:name w:val="中心會議報告(1)"/>
    <w:basedOn w:val="-31"/>
    <w:autoRedefine/>
    <w:qFormat/>
    <w:rsid w:val="00BE782D"/>
    <w:pPr>
      <w:numPr>
        <w:numId w:val="10"/>
      </w:numPr>
      <w:tabs>
        <w:tab w:val="num" w:pos="360"/>
        <w:tab w:val="num" w:pos="2042"/>
      </w:tabs>
      <w:spacing w:line="240" w:lineRule="auto"/>
      <w:ind w:leftChars="0" w:left="0" w:hanging="360"/>
      <w:jc w:val="both"/>
    </w:pPr>
    <w:rPr>
      <w:rFonts w:ascii="Times New Roman" w:eastAsia="標楷體" w:hAnsi="Times New Roman"/>
      <w:szCs w:val="24"/>
      <w:lang w:eastAsia="zh-TW"/>
    </w:rPr>
  </w:style>
  <w:style w:type="paragraph" w:customStyle="1" w:styleId="217">
    <w:name w:val="標題 21"/>
    <w:basedOn w:val="a1"/>
    <w:next w:val="a1"/>
    <w:qFormat/>
    <w:rsid w:val="00BE782D"/>
    <w:pPr>
      <w:keepNext/>
      <w:spacing w:line="720" w:lineRule="auto"/>
      <w:outlineLvl w:val="1"/>
    </w:pPr>
    <w:rPr>
      <w:rFonts w:ascii="Calibri Light" w:eastAsia="新細明體" w:hAnsi="Calibri Light" w:cs="Times New Roman"/>
      <w:b/>
      <w:bCs/>
      <w:sz w:val="48"/>
      <w:szCs w:val="48"/>
    </w:rPr>
  </w:style>
  <w:style w:type="character" w:customStyle="1" w:styleId="-310">
    <w:name w:val="淺色格線 - 輔色 3 字元1"/>
    <w:link w:val="-311"/>
    <w:locked/>
    <w:rsid w:val="00BE782D"/>
    <w:rPr>
      <w:rFonts w:ascii="Calibri" w:hAnsi="Calibri" w:cs="Calibri"/>
      <w:lang w:val="x-none" w:eastAsia="x-none"/>
    </w:rPr>
  </w:style>
  <w:style w:type="paragraph" w:customStyle="1" w:styleId="-311">
    <w:name w:val="淺色格線 - 輔色 31"/>
    <w:basedOn w:val="a1"/>
    <w:link w:val="-310"/>
    <w:qFormat/>
    <w:rsid w:val="00BE782D"/>
    <w:pPr>
      <w:spacing w:line="100" w:lineRule="atLeast"/>
      <w:ind w:leftChars="200" w:left="480" w:hanging="357"/>
    </w:pPr>
    <w:rPr>
      <w:rFonts w:ascii="Calibri" w:hAnsi="Calibri" w:cs="Calibri"/>
      <w:lang w:val="x-none" w:eastAsia="x-none"/>
    </w:rPr>
  </w:style>
  <w:style w:type="paragraph" w:customStyle="1" w:styleId="p1">
    <w:name w:val="p1"/>
    <w:basedOn w:val="a1"/>
    <w:qFormat/>
    <w:rsid w:val="00BE782D"/>
    <w:pPr>
      <w:widowControl/>
      <w:jc w:val="center"/>
    </w:pPr>
    <w:rPr>
      <w:rFonts w:ascii="BiauKai" w:eastAsia="BiauKai" w:hAnsi="BiauKai" w:cs="Times New Roman"/>
      <w:kern w:val="0"/>
      <w:sz w:val="18"/>
      <w:szCs w:val="18"/>
    </w:rPr>
  </w:style>
  <w:style w:type="paragraph" w:customStyle="1" w:styleId="p2">
    <w:name w:val="p2"/>
    <w:basedOn w:val="a1"/>
    <w:qFormat/>
    <w:rsid w:val="00BE782D"/>
    <w:pPr>
      <w:widowControl/>
      <w:jc w:val="center"/>
    </w:pPr>
    <w:rPr>
      <w:rFonts w:ascii="Times New Roman" w:eastAsia="新細明體" w:hAnsi="Times New Roman" w:cs="Times New Roman"/>
      <w:kern w:val="0"/>
      <w:sz w:val="18"/>
      <w:szCs w:val="18"/>
    </w:rPr>
  </w:style>
  <w:style w:type="paragraph" w:customStyle="1" w:styleId="p3">
    <w:name w:val="p3"/>
    <w:basedOn w:val="a1"/>
    <w:qFormat/>
    <w:rsid w:val="00BE782D"/>
    <w:pPr>
      <w:widowControl/>
    </w:pPr>
    <w:rPr>
      <w:rFonts w:ascii="BiauKai" w:eastAsia="BiauKai" w:hAnsi="BiauKai" w:cs="Times New Roman"/>
      <w:kern w:val="0"/>
      <w:sz w:val="18"/>
      <w:szCs w:val="18"/>
    </w:rPr>
  </w:style>
  <w:style w:type="paragraph" w:customStyle="1" w:styleId="p4">
    <w:name w:val="p4"/>
    <w:basedOn w:val="a1"/>
    <w:qFormat/>
    <w:rsid w:val="00BE782D"/>
    <w:pPr>
      <w:widowControl/>
    </w:pPr>
    <w:rPr>
      <w:rFonts w:ascii="Times New Roman" w:eastAsia="新細明體" w:hAnsi="Times New Roman" w:cs="Times New Roman"/>
      <w:kern w:val="0"/>
      <w:sz w:val="18"/>
      <w:szCs w:val="18"/>
    </w:rPr>
  </w:style>
  <w:style w:type="character" w:customStyle="1" w:styleId="-110">
    <w:name w:val="彩色清單 - 輔色 1 字元1"/>
    <w:link w:val="-111"/>
    <w:locked/>
    <w:rsid w:val="00BE782D"/>
    <w:rPr>
      <w:rFonts w:ascii="Calibri" w:hAnsi="Calibri" w:cs="Calibri"/>
      <w:lang w:val="x-none" w:eastAsia="x-none"/>
    </w:rPr>
  </w:style>
  <w:style w:type="paragraph" w:customStyle="1" w:styleId="-111">
    <w:name w:val="彩色清單 - 輔色 11"/>
    <w:basedOn w:val="a1"/>
    <w:link w:val="-110"/>
    <w:qFormat/>
    <w:rsid w:val="00BE782D"/>
    <w:pPr>
      <w:spacing w:line="100" w:lineRule="atLeast"/>
      <w:ind w:leftChars="200" w:left="480" w:hanging="357"/>
    </w:pPr>
    <w:rPr>
      <w:rFonts w:ascii="Calibri" w:hAnsi="Calibri" w:cs="Calibri"/>
      <w:lang w:val="x-none" w:eastAsia="x-none"/>
    </w:rPr>
  </w:style>
  <w:style w:type="paragraph" w:customStyle="1" w:styleId="a0">
    <w:name w:val="中心會議報告一、"/>
    <w:basedOn w:val="-31"/>
    <w:autoRedefine/>
    <w:qFormat/>
    <w:rsid w:val="00BE782D"/>
    <w:pPr>
      <w:numPr>
        <w:numId w:val="11"/>
      </w:numPr>
      <w:tabs>
        <w:tab w:val="num" w:pos="360"/>
        <w:tab w:val="num" w:pos="480"/>
      </w:tabs>
      <w:spacing w:beforeLines="50" w:afterLines="50" w:line="240" w:lineRule="auto"/>
      <w:ind w:leftChars="0" w:left="6243" w:hangingChars="215" w:hanging="517"/>
      <w:jc w:val="both"/>
    </w:pPr>
    <w:rPr>
      <w:rFonts w:ascii="Times New Roman" w:eastAsia="標楷體" w:hAnsi="Times New Roman"/>
      <w:b/>
      <w:szCs w:val="24"/>
      <w:u w:val="single"/>
      <w:lang w:eastAsia="zh-TW"/>
    </w:rPr>
  </w:style>
  <w:style w:type="paragraph" w:customStyle="1" w:styleId="affffffd">
    <w:name w:val="統整課程一"/>
    <w:basedOn w:val="11"/>
    <w:autoRedefine/>
    <w:qFormat/>
    <w:rsid w:val="00BE782D"/>
    <w:pPr>
      <w:pageBreakBefore/>
      <w:widowControl/>
      <w:adjustRightInd/>
      <w:spacing w:before="0" w:line="240" w:lineRule="auto"/>
      <w:jc w:val="left"/>
      <w:textAlignment w:val="auto"/>
    </w:pPr>
    <w:rPr>
      <w:rFonts w:ascii="Times New Roman" w:eastAsia="標楷體" w:hAnsi="Times New Roman"/>
      <w:bCs/>
      <w:color w:val="000000"/>
      <w:sz w:val="28"/>
      <w:szCs w:val="52"/>
      <w:lang w:val="x-none" w:eastAsia="x-none"/>
    </w:rPr>
  </w:style>
  <w:style w:type="paragraph" w:customStyle="1" w:styleId="affffffe">
    <w:name w:val="統整課程(一)"/>
    <w:basedOn w:val="2"/>
    <w:autoRedefine/>
    <w:qFormat/>
    <w:rsid w:val="00BE782D"/>
    <w:pPr>
      <w:widowControl/>
      <w:adjustRightInd/>
      <w:spacing w:beforeLines="50" w:afterLines="50" w:line="240" w:lineRule="auto"/>
      <w:ind w:leftChars="100" w:left="270" w:hangingChars="170" w:hanging="170"/>
      <w:jc w:val="left"/>
      <w:textAlignment w:val="auto"/>
    </w:pPr>
    <w:rPr>
      <w:rFonts w:ascii="Times New Roman" w:eastAsia="標楷體" w:hAnsi="Times New Roman"/>
      <w:bCs/>
      <w:sz w:val="24"/>
      <w:szCs w:val="24"/>
      <w:lang w:val="x-none" w:eastAsia="x-none"/>
    </w:rPr>
  </w:style>
  <w:style w:type="paragraph" w:customStyle="1" w:styleId="yiv4224580799msonormal">
    <w:name w:val="yiv4224580799msonormal"/>
    <w:basedOn w:val="a1"/>
    <w:uiPriority w:val="99"/>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050">
    <w:name w:val="050 品保_內文"/>
    <w:basedOn w:val="a1"/>
    <w:qFormat/>
    <w:rsid w:val="00BE782D"/>
    <w:pPr>
      <w:numPr>
        <w:ilvl w:val="3"/>
        <w:numId w:val="12"/>
      </w:numPr>
      <w:shd w:val="clear" w:color="auto" w:fill="FFFFFF"/>
      <w:overflowPunct w:val="0"/>
      <w:snapToGrid w:val="0"/>
      <w:spacing w:beforeLines="50" w:afterLines="50" w:line="440" w:lineRule="exact"/>
      <w:ind w:firstLineChars="200" w:firstLine="200"/>
      <w:jc w:val="both"/>
    </w:pPr>
    <w:rPr>
      <w:rFonts w:ascii="Times New Roman" w:eastAsia="標楷體" w:hAnsi="Times New Roman" w:cs="Times New Roman"/>
      <w:color w:val="000000"/>
      <w:kern w:val="0"/>
      <w:sz w:val="28"/>
      <w:szCs w:val="28"/>
    </w:rPr>
  </w:style>
  <w:style w:type="paragraph" w:customStyle="1" w:styleId="0411-1-1">
    <w:name w:val="041 品保_層四_校標1-1-1"/>
    <w:basedOn w:val="a1"/>
    <w:next w:val="050"/>
    <w:qFormat/>
    <w:rsid w:val="00BE782D"/>
    <w:pPr>
      <w:widowControl/>
      <w:numPr>
        <w:ilvl w:val="2"/>
        <w:numId w:val="12"/>
      </w:numPr>
      <w:overflowPunct w:val="0"/>
      <w:snapToGrid w:val="0"/>
      <w:spacing w:beforeLines="70" w:afterLines="50" w:line="440" w:lineRule="exact"/>
      <w:ind w:left="2519" w:hangingChars="250" w:hanging="250"/>
      <w:jc w:val="both"/>
    </w:pPr>
    <w:rPr>
      <w:rFonts w:ascii="Times New Roman" w:eastAsia="標楷體" w:hAnsi="Times New Roman" w:cs="Times New Roman"/>
      <w:b/>
      <w:color w:val="000000"/>
      <w:kern w:val="0"/>
      <w:sz w:val="28"/>
      <w:szCs w:val="28"/>
    </w:rPr>
  </w:style>
  <w:style w:type="paragraph" w:customStyle="1" w:styleId="0321-1">
    <w:name w:val="032 品保_層三_校標1-1"/>
    <w:basedOn w:val="a1"/>
    <w:qFormat/>
    <w:rsid w:val="00BE782D"/>
    <w:pPr>
      <w:widowControl/>
      <w:numPr>
        <w:ilvl w:val="1"/>
        <w:numId w:val="12"/>
      </w:numPr>
      <w:tabs>
        <w:tab w:val="left" w:pos="480"/>
      </w:tabs>
      <w:overflowPunct w:val="0"/>
      <w:snapToGrid w:val="0"/>
      <w:spacing w:beforeLines="100" w:afterLines="50" w:line="440" w:lineRule="exact"/>
      <w:ind w:left="1697" w:hanging="480"/>
      <w:jc w:val="both"/>
      <w:outlineLvl w:val="2"/>
    </w:pPr>
    <w:rPr>
      <w:rFonts w:ascii="Times New Roman" w:eastAsia="標楷體" w:hAnsi="Times New Roman" w:cs="Times New Roman"/>
      <w:b/>
      <w:color w:val="000000"/>
      <w:kern w:val="0"/>
      <w:sz w:val="28"/>
      <w:szCs w:val="28"/>
    </w:rPr>
  </w:style>
  <w:style w:type="paragraph" w:customStyle="1" w:styleId="076A">
    <w:name w:val="076 品保_內文標(A)"/>
    <w:next w:val="050"/>
    <w:qFormat/>
    <w:rsid w:val="00BE782D"/>
    <w:pPr>
      <w:widowControl w:val="0"/>
      <w:numPr>
        <w:numId w:val="13"/>
      </w:numPr>
      <w:overflowPunct w:val="0"/>
      <w:snapToGrid w:val="0"/>
      <w:spacing w:beforeLines="50" w:afterLines="50" w:line="440" w:lineRule="exact"/>
      <w:ind w:leftChars="100" w:left="582" w:hanging="482"/>
      <w:jc w:val="both"/>
    </w:pPr>
    <w:rPr>
      <w:rFonts w:ascii="Times New Roman" w:eastAsia="標楷體" w:hAnsi="Times New Roman" w:cs="Times New Roman"/>
      <w:bCs/>
      <w:color w:val="000000"/>
      <w:kern w:val="0"/>
      <w:sz w:val="28"/>
      <w:szCs w:val="28"/>
    </w:rPr>
  </w:style>
  <w:style w:type="paragraph" w:customStyle="1" w:styleId="081">
    <w:name w:val="081 品保_表名稱"/>
    <w:basedOn w:val="a1"/>
    <w:qFormat/>
    <w:rsid w:val="00BE782D"/>
    <w:pPr>
      <w:widowControl/>
      <w:overflowPunct w:val="0"/>
      <w:snapToGrid w:val="0"/>
      <w:spacing w:beforeLines="50" w:afterLines="50" w:line="440" w:lineRule="exact"/>
      <w:jc w:val="center"/>
    </w:pPr>
    <w:rPr>
      <w:rFonts w:ascii="Times New Roman" w:eastAsia="標楷體" w:hAnsi="Times New Roman" w:cs="Times New Roman"/>
      <w:color w:val="000000"/>
      <w:kern w:val="0"/>
      <w:sz w:val="28"/>
      <w:szCs w:val="28"/>
    </w:rPr>
  </w:style>
  <w:style w:type="character" w:customStyle="1" w:styleId="07210">
    <w:name w:val="072 品保_內文標(1)粗體 字元"/>
    <w:link w:val="0721"/>
    <w:locked/>
    <w:rsid w:val="00BE782D"/>
    <w:rPr>
      <w:rFonts w:ascii="標楷體" w:eastAsia="標楷體" w:hAnsi="標楷體"/>
      <w:b/>
      <w:color w:val="000000"/>
      <w:sz w:val="28"/>
      <w:szCs w:val="26"/>
    </w:rPr>
  </w:style>
  <w:style w:type="paragraph" w:customStyle="1" w:styleId="0721">
    <w:name w:val="072 品保_內文標(1)粗體"/>
    <w:next w:val="050"/>
    <w:link w:val="07210"/>
    <w:qFormat/>
    <w:rsid w:val="00BE782D"/>
    <w:pPr>
      <w:widowControl w:val="0"/>
      <w:numPr>
        <w:numId w:val="14"/>
      </w:numPr>
      <w:tabs>
        <w:tab w:val="left" w:pos="360"/>
      </w:tabs>
      <w:overflowPunct w:val="0"/>
      <w:snapToGrid w:val="0"/>
      <w:spacing w:beforeLines="50" w:afterLines="50" w:line="440" w:lineRule="exact"/>
      <w:ind w:left="960"/>
      <w:jc w:val="both"/>
    </w:pPr>
    <w:rPr>
      <w:rFonts w:ascii="標楷體" w:eastAsia="標楷體" w:hAnsi="標楷體"/>
      <w:b/>
      <w:color w:val="000000"/>
      <w:sz w:val="28"/>
      <w:szCs w:val="26"/>
    </w:rPr>
  </w:style>
  <w:style w:type="paragraph" w:customStyle="1" w:styleId="08514">
    <w:name w:val="085 品保_純文字14"/>
    <w:basedOn w:val="a1"/>
    <w:next w:val="050"/>
    <w:qFormat/>
    <w:rsid w:val="00BE782D"/>
    <w:pPr>
      <w:overflowPunct w:val="0"/>
      <w:snapToGrid w:val="0"/>
    </w:pPr>
    <w:rPr>
      <w:rFonts w:ascii="Times New Roman" w:eastAsia="標楷體" w:hAnsi="Times New Roman" w:cs="Times New Roman"/>
      <w:color w:val="000000"/>
      <w:kern w:val="0"/>
      <w:sz w:val="28"/>
      <w:szCs w:val="28"/>
    </w:rPr>
  </w:style>
  <w:style w:type="character" w:customStyle="1" w:styleId="07310">
    <w:name w:val="073 品保_內文標(1) 字元"/>
    <w:link w:val="0731"/>
    <w:locked/>
    <w:rsid w:val="00BE782D"/>
    <w:rPr>
      <w:szCs w:val="26"/>
      <w:shd w:val="clear" w:color="auto" w:fill="FFFFFF"/>
    </w:rPr>
  </w:style>
  <w:style w:type="paragraph" w:customStyle="1" w:styleId="0731">
    <w:name w:val="073 品保_內文標(1)"/>
    <w:basedOn w:val="a1"/>
    <w:next w:val="050"/>
    <w:link w:val="07310"/>
    <w:qFormat/>
    <w:rsid w:val="00BE782D"/>
    <w:pPr>
      <w:widowControl/>
      <w:numPr>
        <w:numId w:val="15"/>
      </w:numPr>
      <w:shd w:val="clear" w:color="auto" w:fill="FFFFFF"/>
      <w:tabs>
        <w:tab w:val="left" w:pos="360"/>
      </w:tabs>
      <w:overflowPunct w:val="0"/>
      <w:autoSpaceDE w:val="0"/>
      <w:autoSpaceDN w:val="0"/>
      <w:snapToGrid w:val="0"/>
      <w:spacing w:beforeLines="50" w:afterLines="50" w:line="440" w:lineRule="exact"/>
      <w:ind w:leftChars="50" w:left="150" w:hangingChars="100" w:hanging="100"/>
      <w:jc w:val="both"/>
    </w:pPr>
    <w:rPr>
      <w:szCs w:val="26"/>
    </w:rPr>
  </w:style>
  <w:style w:type="paragraph" w:customStyle="1" w:styleId="afffffff">
    <w:name w:val="附錄_標題"/>
    <w:basedOn w:val="a1"/>
    <w:qFormat/>
    <w:rsid w:val="00BE782D"/>
    <w:pPr>
      <w:overflowPunct w:val="0"/>
      <w:spacing w:afterLines="50"/>
      <w:outlineLvl w:val="0"/>
    </w:pPr>
    <w:rPr>
      <w:rFonts w:ascii="Times New Roman" w:eastAsia="標楷體" w:hAnsi="Times New Roman" w:cs="Times New Roman"/>
      <w:b/>
      <w:color w:val="000000"/>
      <w:sz w:val="26"/>
      <w:szCs w:val="26"/>
    </w:rPr>
  </w:style>
  <w:style w:type="paragraph" w:customStyle="1" w:styleId="083">
    <w:name w:val="083 品保_圖名稱"/>
    <w:basedOn w:val="a1"/>
    <w:next w:val="050"/>
    <w:qFormat/>
    <w:rsid w:val="00BE782D"/>
    <w:pPr>
      <w:overflowPunct w:val="0"/>
      <w:snapToGrid w:val="0"/>
      <w:spacing w:beforeLines="50" w:afterLines="100" w:line="440" w:lineRule="exact"/>
      <w:jc w:val="center"/>
    </w:pPr>
    <w:rPr>
      <w:rFonts w:ascii="Times New Roman" w:eastAsia="標楷體" w:hAnsi="Times New Roman" w:cs="Times New Roman"/>
      <w:color w:val="000000"/>
      <w:kern w:val="0"/>
      <w:sz w:val="28"/>
      <w:szCs w:val="28"/>
    </w:rPr>
  </w:style>
  <w:style w:type="paragraph" w:customStyle="1" w:styleId="054350">
    <w:name w:val="054 品保_內文3.5縮0位移"/>
    <w:qFormat/>
    <w:rsid w:val="00BE782D"/>
    <w:pPr>
      <w:overflowPunct w:val="0"/>
      <w:snapToGrid w:val="0"/>
      <w:spacing w:beforeLines="50" w:afterLines="50" w:line="440" w:lineRule="exact"/>
      <w:ind w:leftChars="350" w:left="350"/>
      <w:jc w:val="both"/>
    </w:pPr>
    <w:rPr>
      <w:rFonts w:ascii="Times New Roman" w:eastAsia="標楷體" w:hAnsi="Times New Roman" w:cs="Times New Roman"/>
      <w:color w:val="000000"/>
      <w:kern w:val="0"/>
      <w:sz w:val="28"/>
      <w:szCs w:val="28"/>
    </w:rPr>
  </w:style>
  <w:style w:type="paragraph" w:customStyle="1" w:styleId="mt-8">
    <w:name w:val="mt-8"/>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font-700">
    <w:name w:val="font-700"/>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msonormal0">
    <w:name w:val="msonormal"/>
    <w:basedOn w:val="a1"/>
    <w:qFormat/>
    <w:rsid w:val="00BE782D"/>
    <w:pPr>
      <w:widowControl/>
      <w:spacing w:before="100" w:beforeAutospacing="1" w:after="100" w:afterAutospacing="1"/>
    </w:pPr>
    <w:rPr>
      <w:rFonts w:ascii="新細明體" w:eastAsia="新細明體" w:hAnsi="新細明體" w:cs="新細明體"/>
      <w:kern w:val="0"/>
      <w:szCs w:val="24"/>
    </w:rPr>
  </w:style>
  <w:style w:type="paragraph" w:customStyle="1" w:styleId="CommentText">
    <w:name w:val="Comment Text"/>
    <w:basedOn w:val="a1"/>
    <w:qFormat/>
    <w:rsid w:val="00BE782D"/>
    <w:pPr>
      <w:suppressAutoHyphens/>
      <w:autoSpaceDN w:val="0"/>
      <w:spacing w:line="360" w:lineRule="atLeast"/>
    </w:pPr>
    <w:rPr>
      <w:rFonts w:ascii="Times New Roman" w:eastAsia="新細明體" w:hAnsi="Times New Roman" w:cs="Times New Roman"/>
      <w:kern w:val="0"/>
      <w:szCs w:val="20"/>
    </w:rPr>
  </w:style>
  <w:style w:type="paragraph" w:customStyle="1" w:styleId="CommentSubject">
    <w:name w:val="Comment Subject"/>
    <w:basedOn w:val="CommentText"/>
    <w:next w:val="CommentText"/>
    <w:qFormat/>
    <w:rsid w:val="00BE782D"/>
    <w:rPr>
      <w:b/>
      <w:bCs/>
      <w:kern w:val="3"/>
      <w:szCs w:val="24"/>
    </w:rPr>
  </w:style>
  <w:style w:type="paragraph" w:customStyle="1" w:styleId="100">
    <w:name w:val="清單段落10"/>
    <w:basedOn w:val="a1"/>
    <w:qFormat/>
    <w:rsid w:val="00BE782D"/>
    <w:pPr>
      <w:suppressAutoHyphens/>
      <w:autoSpaceDN w:val="0"/>
      <w:ind w:left="480"/>
    </w:pPr>
    <w:rPr>
      <w:rFonts w:ascii="Times New Roman" w:eastAsia="新細明體" w:hAnsi="Times New Roman" w:cs="Times New Roman"/>
      <w:kern w:val="3"/>
      <w:szCs w:val="24"/>
    </w:rPr>
  </w:style>
  <w:style w:type="paragraph" w:customStyle="1" w:styleId="101">
    <w:name w:val="內文10"/>
    <w:qFormat/>
    <w:rsid w:val="00BE782D"/>
    <w:pPr>
      <w:widowControl w:val="0"/>
      <w:suppressAutoHyphens/>
      <w:autoSpaceDN w:val="0"/>
      <w:spacing w:line="360" w:lineRule="atLeast"/>
    </w:pPr>
    <w:rPr>
      <w:rFonts w:ascii="細明體" w:eastAsia="細明體" w:hAnsi="細明體" w:cs="Times New Roman"/>
      <w:kern w:val="0"/>
      <w:szCs w:val="20"/>
      <w:lang w:eastAsia="ar-SA"/>
    </w:rPr>
  </w:style>
  <w:style w:type="paragraph" w:customStyle="1" w:styleId="120">
    <w:name w:val="字元 字元1 字元2"/>
    <w:basedOn w:val="a1"/>
    <w:uiPriority w:val="99"/>
    <w:semiHidden/>
    <w:qFormat/>
    <w:rsid w:val="00BE782D"/>
    <w:pPr>
      <w:widowControl/>
      <w:spacing w:after="160" w:line="240" w:lineRule="exact"/>
    </w:pPr>
    <w:rPr>
      <w:rFonts w:ascii="新細明體" w:eastAsia="標楷體" w:hAnsi="新細明體" w:cs="Cambria" w:hint="eastAsia"/>
      <w:kern w:val="0"/>
      <w:szCs w:val="20"/>
    </w:rPr>
  </w:style>
  <w:style w:type="paragraph" w:customStyle="1" w:styleId="1110">
    <w:name w:val="字元 字元1 字元11"/>
    <w:basedOn w:val="a1"/>
    <w:uiPriority w:val="99"/>
    <w:semiHidden/>
    <w:qFormat/>
    <w:rsid w:val="00BE782D"/>
    <w:pPr>
      <w:widowControl/>
      <w:spacing w:after="160" w:line="240" w:lineRule="exact"/>
    </w:pPr>
    <w:rPr>
      <w:rFonts w:ascii="Tahoma" w:eastAsia="新細明體" w:hAnsi="Tahoma" w:cs="Times New Roman"/>
      <w:kern w:val="0"/>
      <w:sz w:val="20"/>
      <w:szCs w:val="20"/>
      <w:lang w:eastAsia="en-US"/>
    </w:rPr>
  </w:style>
  <w:style w:type="character" w:customStyle="1" w:styleId="710">
    <w:name w:val="標題 7 字元1"/>
    <w:uiPriority w:val="99"/>
    <w:semiHidden/>
    <w:rsid w:val="00BE782D"/>
    <w:rPr>
      <w:rFonts w:ascii="Calibri Light" w:eastAsia="新細明體" w:hAnsi="Calibri Light" w:cs="Times New Roman"/>
      <w:b/>
      <w:bCs/>
      <w:kern w:val="2"/>
      <w:sz w:val="36"/>
      <w:szCs w:val="36"/>
    </w:rPr>
  </w:style>
  <w:style w:type="character" w:customStyle="1" w:styleId="1ffa">
    <w:name w:val="頁尾 字元1"/>
    <w:uiPriority w:val="99"/>
    <w:semiHidden/>
    <w:rsid w:val="00BE782D"/>
    <w:rPr>
      <w:rFonts w:ascii="Times New Roman" w:eastAsia="標楷體" w:hAnsi="Times New Roman" w:cs="Times New Roman"/>
      <w:kern w:val="2"/>
    </w:rPr>
  </w:style>
  <w:style w:type="character" w:customStyle="1" w:styleId="1ffb">
    <w:name w:val="註解方塊文字 字元1"/>
    <w:uiPriority w:val="99"/>
    <w:semiHidden/>
    <w:rsid w:val="00BE782D"/>
    <w:rPr>
      <w:rFonts w:ascii="Calibri Light" w:eastAsia="新細明體" w:hAnsi="Calibri Light" w:cs="Times New Roman"/>
      <w:kern w:val="2"/>
      <w:sz w:val="18"/>
      <w:szCs w:val="18"/>
    </w:rPr>
  </w:style>
  <w:style w:type="character" w:customStyle="1" w:styleId="1ffc">
    <w:name w:val="頁首 字元1"/>
    <w:uiPriority w:val="99"/>
    <w:semiHidden/>
    <w:rsid w:val="00BE782D"/>
    <w:rPr>
      <w:rFonts w:ascii="Times New Roman" w:eastAsia="標楷體" w:hAnsi="Times New Roman" w:cs="Times New Roman"/>
      <w:kern w:val="2"/>
    </w:rPr>
  </w:style>
  <w:style w:type="character" w:customStyle="1" w:styleId="312">
    <w:name w:val="本文 3 字元1"/>
    <w:semiHidden/>
    <w:rsid w:val="00BE782D"/>
    <w:rPr>
      <w:rFonts w:ascii="Cambria" w:hAnsi="Cambria"/>
      <w:kern w:val="2"/>
      <w:sz w:val="16"/>
      <w:szCs w:val="16"/>
    </w:rPr>
  </w:style>
  <w:style w:type="character" w:customStyle="1" w:styleId="5yl5">
    <w:name w:val="_5yl5"/>
    <w:rsid w:val="00BE782D"/>
  </w:style>
  <w:style w:type="character" w:customStyle="1" w:styleId="teamphone">
    <w:name w:val="team_phone"/>
    <w:rsid w:val="00BE782D"/>
  </w:style>
  <w:style w:type="character" w:customStyle="1" w:styleId="st">
    <w:name w:val="st"/>
    <w:rsid w:val="00BE782D"/>
  </w:style>
  <w:style w:type="character" w:customStyle="1" w:styleId="WW8Num3z0">
    <w:name w:val="WW8Num3z0"/>
    <w:rsid w:val="00BE782D"/>
    <w:rPr>
      <w:rFonts w:ascii="Wingdings" w:hAnsi="Wingdings" w:hint="default"/>
    </w:rPr>
  </w:style>
  <w:style w:type="character" w:customStyle="1" w:styleId="WW8Num7z0">
    <w:name w:val="WW8Num7z0"/>
    <w:rsid w:val="00BE782D"/>
    <w:rPr>
      <w:b w:val="0"/>
      <w:bCs w:val="0"/>
      <w:color w:val="auto"/>
      <w:lang w:val="en-US"/>
    </w:rPr>
  </w:style>
  <w:style w:type="character" w:customStyle="1" w:styleId="WW8Num15z0">
    <w:name w:val="WW8Num15z0"/>
    <w:rsid w:val="00BE782D"/>
    <w:rPr>
      <w:rFonts w:ascii="Times New Roman" w:eastAsia="標楷體" w:hAnsi="Times New Roman" w:cs="Times New Roman" w:hint="default"/>
    </w:rPr>
  </w:style>
  <w:style w:type="character" w:customStyle="1" w:styleId="WW8Num19z0">
    <w:name w:val="WW8Num19z0"/>
    <w:rsid w:val="00BE782D"/>
    <w:rPr>
      <w:rFonts w:ascii="標楷體" w:eastAsia="標楷體" w:hAnsi="標楷體" w:cs="Times New Roman" w:hint="eastAsia"/>
    </w:rPr>
  </w:style>
  <w:style w:type="character" w:customStyle="1" w:styleId="WW8Num19z1">
    <w:name w:val="WW8Num19z1"/>
    <w:rsid w:val="00BE782D"/>
    <w:rPr>
      <w:rFonts w:ascii="Wingdings" w:hAnsi="Wingdings" w:hint="default"/>
    </w:rPr>
  </w:style>
  <w:style w:type="character" w:customStyle="1" w:styleId="WW8Num21z0">
    <w:name w:val="WW8Num21z0"/>
    <w:rsid w:val="00BE782D"/>
    <w:rPr>
      <w:rFonts w:ascii="Times New Roman" w:eastAsia="標楷體" w:hAnsi="Times New Roman" w:cs="Times New Roman" w:hint="default"/>
    </w:rPr>
  </w:style>
  <w:style w:type="character" w:customStyle="1" w:styleId="WW8Num22z0">
    <w:name w:val="WW8Num22z0"/>
    <w:rsid w:val="00BE782D"/>
    <w:rPr>
      <w:rFonts w:ascii="Times New Roman" w:eastAsia="標楷體" w:hAnsi="Times New Roman" w:cs="Times New Roman" w:hint="default"/>
    </w:rPr>
  </w:style>
  <w:style w:type="character" w:customStyle="1" w:styleId="1ffd">
    <w:name w:val="預設段落字型1"/>
    <w:rsid w:val="00BE782D"/>
  </w:style>
  <w:style w:type="character" w:customStyle="1" w:styleId="1ffe">
    <w:name w:val="註解參照1"/>
    <w:rsid w:val="00BE782D"/>
    <w:rPr>
      <w:sz w:val="18"/>
      <w:szCs w:val="18"/>
    </w:rPr>
  </w:style>
  <w:style w:type="character" w:customStyle="1" w:styleId="43">
    <w:name w:val="字元 字元4"/>
    <w:rsid w:val="00BE782D"/>
    <w:rPr>
      <w:rFonts w:ascii="新細明體" w:eastAsia="新細明體" w:hAnsi="新細明體" w:hint="eastAsia"/>
      <w:kern w:val="2"/>
    </w:rPr>
  </w:style>
  <w:style w:type="paragraph" w:styleId="affffff8">
    <w:name w:val="Body Text First Indent"/>
    <w:basedOn w:val="a1"/>
    <w:link w:val="affffff7"/>
    <w:unhideWhenUsed/>
    <w:rsid w:val="00BE782D"/>
    <w:pPr>
      <w:tabs>
        <w:tab w:val="left" w:pos="1928"/>
      </w:tabs>
      <w:suppressAutoHyphens/>
      <w:spacing w:after="120" w:line="360" w:lineRule="atLeast"/>
      <w:ind w:left="1208" w:hanging="357"/>
    </w:pPr>
    <w:rPr>
      <w:rFonts w:ascii="標楷體" w:eastAsia="標楷體" w:hAnsi="標楷體"/>
      <w:szCs w:val="24"/>
      <w:lang w:val="x-none" w:eastAsia="ar-SA"/>
    </w:rPr>
  </w:style>
  <w:style w:type="character" w:customStyle="1" w:styleId="1fff">
    <w:name w:val="本文第一層縮排 字元1"/>
    <w:basedOn w:val="aff2"/>
    <w:rsid w:val="00BE782D"/>
    <w:rPr>
      <w:rFonts w:ascii="Times New Roman" w:eastAsia="新細明體" w:hAnsi="Times New Roman" w:cs="Times New Roman"/>
      <w:szCs w:val="24"/>
    </w:rPr>
  </w:style>
  <w:style w:type="character" w:customStyle="1" w:styleId="2f7">
    <w:name w:val="本文 字元2"/>
    <w:uiPriority w:val="99"/>
    <w:semiHidden/>
    <w:rsid w:val="00BE782D"/>
    <w:rPr>
      <w:rFonts w:eastAsia="標楷體"/>
      <w:kern w:val="2"/>
      <w:sz w:val="24"/>
      <w:szCs w:val="24"/>
    </w:rPr>
  </w:style>
  <w:style w:type="character" w:customStyle="1" w:styleId="-21">
    <w:name w:val="淺色格線 - 輔色 21"/>
    <w:rsid w:val="00BE782D"/>
    <w:rPr>
      <w:color w:val="808080"/>
    </w:rPr>
  </w:style>
  <w:style w:type="character" w:customStyle="1" w:styleId="ft">
    <w:name w:val="ft"/>
    <w:rsid w:val="00BE782D"/>
  </w:style>
  <w:style w:type="table" w:styleId="-50">
    <w:name w:val="Light List Accent 5"/>
    <w:basedOn w:val="a4"/>
    <w:uiPriority w:val="34"/>
    <w:unhideWhenUsed/>
    <w:rsid w:val="00BE782D"/>
    <w:rPr>
      <w:rFonts w:ascii="Calibri" w:eastAsia="新細明體" w:hAnsi="Calibri" w:cs="Times New Roman"/>
      <w:kern w:val="0"/>
      <w:sz w:val="20"/>
      <w:szCs w:val="20"/>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2">
    <w:name w:val="s2"/>
    <w:rsid w:val="00BE782D"/>
    <w:rPr>
      <w:rFonts w:ascii="BiauKai" w:eastAsia="BiauKai" w:hAnsi="BiauKai" w:hint="eastAsia"/>
      <w:sz w:val="18"/>
      <w:szCs w:val="18"/>
    </w:rPr>
  </w:style>
  <w:style w:type="character" w:customStyle="1" w:styleId="afffffff0">
    <w:name w:val="未解析的提及項目"/>
    <w:rsid w:val="00BE782D"/>
    <w:rPr>
      <w:color w:val="605E5C"/>
      <w:shd w:val="clear" w:color="auto" w:fill="E1DFDD"/>
    </w:rPr>
  </w:style>
  <w:style w:type="character" w:customStyle="1" w:styleId="inline-block">
    <w:name w:val="inline-block"/>
    <w:basedOn w:val="a3"/>
    <w:rsid w:val="00BE782D"/>
  </w:style>
  <w:style w:type="character" w:customStyle="1" w:styleId="ml-8">
    <w:name w:val="ml-8"/>
    <w:basedOn w:val="a3"/>
    <w:rsid w:val="00BE782D"/>
  </w:style>
  <w:style w:type="character" w:customStyle="1" w:styleId="CommentReference">
    <w:name w:val="Comment Reference"/>
    <w:rsid w:val="00BE782D"/>
    <w:rPr>
      <w:sz w:val="18"/>
      <w:szCs w:val="18"/>
    </w:rPr>
  </w:style>
  <w:style w:type="character" w:customStyle="1" w:styleId="FootnoteTextChar">
    <w:name w:val="Footnote Text Char"/>
    <w:rsid w:val="00BE782D"/>
    <w:rPr>
      <w:rFonts w:ascii="新細明體" w:eastAsia="新細明體" w:hAnsi="新細明體" w:cs="新細明體" w:hint="eastAsia"/>
      <w:sz w:val="24"/>
      <w:szCs w:val="24"/>
      <w:lang w:val="en-US" w:eastAsia="zh-TW" w:bidi="ar-SA"/>
    </w:rPr>
  </w:style>
  <w:style w:type="character" w:customStyle="1" w:styleId="CommentTextChar">
    <w:name w:val="Comment Text Char"/>
    <w:rsid w:val="00BE782D"/>
    <w:rPr>
      <w:sz w:val="24"/>
    </w:rPr>
  </w:style>
  <w:style w:type="character" w:customStyle="1" w:styleId="CommentSubjectChar">
    <w:name w:val="Comment Subject Char"/>
    <w:rsid w:val="00BE782D"/>
    <w:rPr>
      <w:b/>
      <w:bCs/>
      <w:kern w:val="3"/>
      <w:sz w:val="24"/>
      <w:szCs w:val="24"/>
    </w:rPr>
  </w:style>
  <w:style w:type="character" w:customStyle="1" w:styleId="ListParagraphChar1">
    <w:name w:val="List Paragraph Char1"/>
    <w:rsid w:val="00BE782D"/>
    <w:rPr>
      <w:rFonts w:ascii="Calibri" w:hAnsi="Calibri" w:cs="Calibri" w:hint="default"/>
      <w:kern w:val="3"/>
      <w:sz w:val="24"/>
      <w:szCs w:val="22"/>
    </w:rPr>
  </w:style>
  <w:style w:type="character" w:customStyle="1" w:styleId="NormalWebChar">
    <w:name w:val="Normal (Web) Char"/>
    <w:rsid w:val="00BE782D"/>
    <w:rPr>
      <w:rFonts w:ascii="新細明體" w:eastAsia="新細明體" w:hAnsi="新細明體" w:hint="eastAsia"/>
      <w:sz w:val="24"/>
    </w:rPr>
  </w:style>
  <w:style w:type="character" w:customStyle="1" w:styleId="SalutationChar">
    <w:name w:val="Salutation Char"/>
    <w:rsid w:val="00BE782D"/>
    <w:rPr>
      <w:rFonts w:ascii="標楷體" w:eastAsia="標楷體" w:hAnsi="標楷體" w:hint="eastAsia"/>
      <w:color w:val="222222"/>
      <w:kern w:val="3"/>
      <w:sz w:val="24"/>
      <w:szCs w:val="24"/>
    </w:rPr>
  </w:style>
  <w:style w:type="character" w:customStyle="1" w:styleId="ClosingChar">
    <w:name w:val="Closing Char"/>
    <w:rsid w:val="00BE782D"/>
    <w:rPr>
      <w:rFonts w:ascii="標楷體" w:eastAsia="標楷體" w:hAnsi="標楷體" w:hint="eastAsia"/>
      <w:color w:val="222222"/>
      <w:kern w:val="3"/>
      <w:sz w:val="24"/>
      <w:szCs w:val="24"/>
    </w:rPr>
  </w:style>
  <w:style w:type="character" w:customStyle="1" w:styleId="TitleChar">
    <w:name w:val="Title Char"/>
    <w:rsid w:val="00BE782D"/>
    <w:rPr>
      <w:rFonts w:ascii="Cambria" w:eastAsia="標楷體" w:hAnsi="Cambria" w:hint="default"/>
      <w:b/>
      <w:bCs/>
      <w:kern w:val="3"/>
      <w:sz w:val="32"/>
      <w:szCs w:val="32"/>
    </w:rPr>
  </w:style>
  <w:style w:type="character" w:customStyle="1" w:styleId="SubtitleChar">
    <w:name w:val="Subtitle Char"/>
    <w:rsid w:val="00BE782D"/>
    <w:rPr>
      <w:rFonts w:ascii="Calibri Light" w:hAnsi="Calibri Light" w:cs="Calibri Light" w:hint="default"/>
      <w:i/>
      <w:iCs/>
      <w:kern w:val="3"/>
      <w:sz w:val="24"/>
      <w:szCs w:val="24"/>
    </w:rPr>
  </w:style>
  <w:style w:type="character" w:customStyle="1" w:styleId="Heading2Char">
    <w:name w:val="Heading 2 Char"/>
    <w:rsid w:val="00BE782D"/>
    <w:rPr>
      <w:rFonts w:ascii="Arial" w:hAnsi="Arial" w:cs="Arial" w:hint="default"/>
      <w:b/>
      <w:bCs w:val="0"/>
      <w:sz w:val="48"/>
    </w:rPr>
  </w:style>
  <w:style w:type="character" w:customStyle="1" w:styleId="BalloonTextChar">
    <w:name w:val="Balloon Text Char"/>
    <w:rsid w:val="00BE782D"/>
    <w:rPr>
      <w:rFonts w:ascii="Arial" w:hAnsi="Arial" w:cs="Arial" w:hint="default"/>
      <w:kern w:val="3"/>
      <w:sz w:val="18"/>
      <w:szCs w:val="18"/>
    </w:rPr>
  </w:style>
  <w:style w:type="character" w:customStyle="1" w:styleId="HTMLPreformattedChar">
    <w:name w:val="HTML Preformatted Char"/>
    <w:rsid w:val="00BE782D"/>
    <w:rPr>
      <w:rFonts w:ascii="細明體" w:eastAsia="細明體" w:hAnsi="細明體" w:hint="eastAsia"/>
    </w:rPr>
  </w:style>
  <w:style w:type="character" w:customStyle="1" w:styleId="BodyTextIndentChar">
    <w:name w:val="Body Text Indent Char"/>
    <w:rsid w:val="00BE782D"/>
    <w:rPr>
      <w:rFonts w:ascii="新細明體" w:eastAsia="新細明體" w:hAnsi="新細明體" w:cs="新細明體" w:hint="eastAsia"/>
      <w:sz w:val="24"/>
      <w:szCs w:val="24"/>
    </w:rPr>
  </w:style>
  <w:style w:type="character" w:customStyle="1" w:styleId="BodyTextChar">
    <w:name w:val="Body Text Char"/>
    <w:rsid w:val="00BE782D"/>
    <w:rPr>
      <w:kern w:val="3"/>
      <w:sz w:val="24"/>
      <w:szCs w:val="24"/>
    </w:rPr>
  </w:style>
  <w:style w:type="character" w:customStyle="1" w:styleId="BodyTextFirstIndentChar">
    <w:name w:val="Body Text First Indent Char"/>
    <w:rsid w:val="00BE782D"/>
    <w:rPr>
      <w:rFonts w:ascii="標楷體" w:eastAsia="標楷體" w:hAnsi="標楷體" w:hint="eastAsia"/>
      <w:kern w:val="3"/>
      <w:sz w:val="24"/>
      <w:szCs w:val="24"/>
      <w:lang w:eastAsia="ar-SA"/>
    </w:rPr>
  </w:style>
  <w:style w:type="character" w:customStyle="1" w:styleId="BodyTextIndent2Char">
    <w:name w:val="Body Text Indent 2 Char"/>
    <w:rsid w:val="00BE782D"/>
    <w:rPr>
      <w:kern w:val="3"/>
      <w:sz w:val="24"/>
      <w:szCs w:val="24"/>
    </w:rPr>
  </w:style>
  <w:style w:type="character" w:customStyle="1" w:styleId="Heading1Char">
    <w:name w:val="Heading 1 Char"/>
    <w:rsid w:val="00BE782D"/>
    <w:rPr>
      <w:rFonts w:ascii="Arial" w:hAnsi="Arial" w:cs="Arial" w:hint="default"/>
      <w:b/>
      <w:bCs w:val="0"/>
      <w:kern w:val="3"/>
      <w:sz w:val="52"/>
    </w:rPr>
  </w:style>
  <w:style w:type="character" w:customStyle="1" w:styleId="NoSpacingChar">
    <w:name w:val="No Spacing Char"/>
    <w:rsid w:val="00BE782D"/>
    <w:rPr>
      <w:kern w:val="3"/>
      <w:sz w:val="24"/>
      <w:szCs w:val="24"/>
    </w:rPr>
  </w:style>
  <w:style w:type="character" w:customStyle="1" w:styleId="NoteHeadingChar">
    <w:name w:val="Note Heading Char"/>
    <w:rsid w:val="00BE782D"/>
    <w:rPr>
      <w:rFonts w:ascii="標楷體" w:eastAsia="標楷體" w:hAnsi="標楷體" w:hint="eastAsia"/>
      <w:color w:val="000000"/>
      <w:kern w:val="3"/>
      <w:sz w:val="24"/>
      <w:szCs w:val="24"/>
    </w:rPr>
  </w:style>
  <w:style w:type="table" w:customStyle="1" w:styleId="1fff0">
    <w:name w:val="區別強調1"/>
    <w:basedOn w:val="a4"/>
    <w:uiPriority w:val="65"/>
    <w:qFormat/>
    <w:rsid w:val="00BE782D"/>
    <w:rPr>
      <w:rFonts w:ascii="Times New Roman" w:eastAsia="新細明體" w:hAnsi="Times New Roman" w:cs="Times New Roman"/>
      <w:color w:val="000000"/>
      <w:kern w:val="0"/>
      <w:sz w:val="20"/>
      <w:szCs w:val="20"/>
    </w:rPr>
    <w:tblPr>
      <w:tblStyleRowBandSize w:val="1"/>
      <w:tblStyleColBandSize w:val="1"/>
      <w:tblInd w:w="0" w:type="nil"/>
      <w:tblBorders>
        <w:top w:val="single" w:sz="8" w:space="0" w:color="F79646"/>
        <w:bottom w:val="single" w:sz="8" w:space="0" w:color="F79646"/>
      </w:tblBorders>
    </w:tblPr>
    <w:tblStylePr w:type="firstRow">
      <w:rPr>
        <w:rFonts w:ascii="Tms Rmn" w:eastAsia="Tms Rmn" w:hAnsi="Tms Rmn"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4-51">
    <w:name w:val="格線表格 4 - 輔色 51"/>
    <w:basedOn w:val="a4"/>
    <w:uiPriority w:val="49"/>
    <w:rsid w:val="00BE782D"/>
    <w:rPr>
      <w:rFonts w:ascii="Calibri" w:eastAsia="新細明體" w:hAnsi="Calibri" w:cs="Times New Roman"/>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1fff1">
    <w:name w:val="toc 1"/>
    <w:basedOn w:val="a1"/>
    <w:next w:val="a1"/>
    <w:autoRedefine/>
    <w:unhideWhenUsed/>
    <w:qFormat/>
    <w:rsid w:val="00BE782D"/>
    <w:pPr>
      <w:adjustRightInd w:val="0"/>
      <w:spacing w:line="360" w:lineRule="atLeast"/>
      <w:jc w:val="center"/>
    </w:pPr>
    <w:rPr>
      <w:rFonts w:ascii="Times New Roman" w:eastAsia="標楷體" w:hAnsi="Times New Roman" w:cs="Times New Roman"/>
      <w:sz w:val="28"/>
      <w:szCs w:val="20"/>
    </w:rPr>
  </w:style>
  <w:style w:type="paragraph" w:customStyle="1" w:styleId="130">
    <w:name w:val="字元 字元1 字元3"/>
    <w:basedOn w:val="a1"/>
    <w:semiHidden/>
    <w:rsid w:val="00BE782D"/>
    <w:pPr>
      <w:widowControl/>
      <w:spacing w:after="160" w:line="240" w:lineRule="exact"/>
    </w:pPr>
    <w:rPr>
      <w:rFonts w:ascii="Tahoma" w:eastAsia="新細明體" w:hAnsi="Tahoma" w:cs="Times New Roman"/>
      <w:kern w:val="0"/>
      <w:sz w:val="20"/>
      <w:szCs w:val="20"/>
      <w:lang w:eastAsia="en-US"/>
    </w:rPr>
  </w:style>
  <w:style w:type="paragraph" w:customStyle="1" w:styleId="1120">
    <w:name w:val="字元 字元1 字元12"/>
    <w:basedOn w:val="a1"/>
    <w:semiHidden/>
    <w:rsid w:val="00BE782D"/>
    <w:pPr>
      <w:widowControl/>
      <w:spacing w:after="160" w:line="240" w:lineRule="exact"/>
    </w:pPr>
    <w:rPr>
      <w:rFonts w:ascii="Tahoma" w:eastAsia="新細明體" w:hAnsi="Tahoma" w:cs="Times New Roman"/>
      <w:kern w:val="0"/>
      <w:sz w:val="20"/>
      <w:szCs w:val="20"/>
      <w:lang w:eastAsia="en-US"/>
    </w:rPr>
  </w:style>
  <w:style w:type="numbering" w:customStyle="1" w:styleId="LFO27">
    <w:name w:val="LFO27"/>
    <w:rsid w:val="00BE782D"/>
    <w:pPr>
      <w:numPr>
        <w:numId w:val="16"/>
      </w:numPr>
    </w:pPr>
  </w:style>
  <w:style w:type="numbering" w:customStyle="1" w:styleId="LFO3">
    <w:name w:val="LFO3"/>
    <w:rsid w:val="00BE782D"/>
    <w:pPr>
      <w:numPr>
        <w:numId w:val="17"/>
      </w:numPr>
    </w:pPr>
  </w:style>
  <w:style w:type="numbering" w:customStyle="1" w:styleId="084A">
    <w:name w:val="084 品保_標號格式_A"/>
    <w:uiPriority w:val="99"/>
    <w:rsid w:val="00BE782D"/>
    <w:pPr>
      <w:numPr>
        <w:numId w:val="18"/>
      </w:numPr>
    </w:pPr>
  </w:style>
  <w:style w:type="numbering" w:customStyle="1" w:styleId="LFO28">
    <w:name w:val="LFO28"/>
    <w:rsid w:val="00BE782D"/>
    <w:pPr>
      <w:numPr>
        <w:numId w:val="19"/>
      </w:numPr>
    </w:pPr>
  </w:style>
  <w:style w:type="numbering" w:customStyle="1" w:styleId="LFO25">
    <w:name w:val="LFO25"/>
    <w:rsid w:val="00BE782D"/>
    <w:pPr>
      <w:numPr>
        <w:numId w:val="20"/>
      </w:numPr>
    </w:pPr>
  </w:style>
  <w:style w:type="numbering" w:customStyle="1" w:styleId="LFO26">
    <w:name w:val="LFO26"/>
    <w:rsid w:val="00BE782D"/>
    <w:pPr>
      <w:numPr>
        <w:numId w:val="21"/>
      </w:numPr>
    </w:pPr>
  </w:style>
  <w:style w:type="numbering" w:customStyle="1" w:styleId="114">
    <w:name w:val="無清單11"/>
    <w:next w:val="a5"/>
    <w:uiPriority w:val="99"/>
    <w:semiHidden/>
    <w:unhideWhenUsed/>
    <w:rsid w:val="00BE782D"/>
  </w:style>
  <w:style w:type="numbering" w:customStyle="1" w:styleId="1111">
    <w:name w:val="無清單111"/>
    <w:next w:val="a5"/>
    <w:semiHidden/>
    <w:rsid w:val="00BE782D"/>
  </w:style>
  <w:style w:type="character" w:styleId="afffffff1">
    <w:name w:val="Subtle Emphasis"/>
    <w:qFormat/>
    <w:rsid w:val="00BE782D"/>
  </w:style>
  <w:style w:type="numbering" w:customStyle="1" w:styleId="37">
    <w:name w:val="無清單3"/>
    <w:next w:val="a5"/>
    <w:uiPriority w:val="99"/>
    <w:semiHidden/>
    <w:unhideWhenUsed/>
    <w:rsid w:val="00BE782D"/>
  </w:style>
  <w:style w:type="character" w:customStyle="1" w:styleId="1fff2">
    <w:name w:val="未解析的提及項目1"/>
    <w:rsid w:val="00BE7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B3C48-FE08-4C11-B9FA-035E6C157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635</Words>
  <Characters>3620</Characters>
  <Application>Microsoft Office Word</Application>
  <DocSecurity>0</DocSecurity>
  <Lines>30</Lines>
  <Paragraphs>8</Paragraphs>
  <ScaleCrop>false</ScaleCrop>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syhuang</cp:lastModifiedBy>
  <cp:revision>10</cp:revision>
  <dcterms:created xsi:type="dcterms:W3CDTF">2026-09-02T03:53:00Z</dcterms:created>
  <dcterms:modified xsi:type="dcterms:W3CDTF">2026-09-02T06:07:00Z</dcterms:modified>
</cp:coreProperties>
</file>